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EDF" w:rsidRPr="00F44EDF" w:rsidRDefault="00F44EDF" w:rsidP="00F44EDF">
      <w:pPr>
        <w:tabs>
          <w:tab w:val="left" w:pos="2700"/>
        </w:tabs>
        <w:spacing w:after="0" w:line="240" w:lineRule="auto"/>
        <w:ind w:firstLine="5220"/>
        <w:jc w:val="right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F44EDF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Додаток </w:t>
      </w:r>
      <w:r w:rsidR="0058760D">
        <w:rPr>
          <w:rFonts w:ascii="Times New Roman" w:hAnsi="Times New Roman" w:cs="Times New Roman"/>
          <w:sz w:val="26"/>
          <w:szCs w:val="26"/>
          <w:u w:val="single"/>
          <w:lang w:val="uk-UA"/>
        </w:rPr>
        <w:t>1</w:t>
      </w:r>
      <w:r w:rsidRPr="00F44EDF">
        <w:rPr>
          <w:rFonts w:ascii="Times New Roman" w:hAnsi="Times New Roman" w:cs="Times New Roman"/>
          <w:sz w:val="26"/>
          <w:szCs w:val="26"/>
          <w:u w:val="single"/>
          <w:lang w:val="uk-UA"/>
        </w:rPr>
        <w:t>.</w:t>
      </w:r>
    </w:p>
    <w:p w:rsidR="00F44EDF" w:rsidRDefault="00F44EDF" w:rsidP="00B270BB">
      <w:pPr>
        <w:tabs>
          <w:tab w:val="left" w:pos="2700"/>
        </w:tabs>
        <w:spacing w:after="0" w:line="240" w:lineRule="auto"/>
        <w:ind w:firstLine="5220"/>
        <w:rPr>
          <w:rFonts w:ascii="Times New Roman" w:hAnsi="Times New Roman" w:cs="Times New Roman"/>
          <w:sz w:val="26"/>
          <w:szCs w:val="26"/>
          <w:lang w:val="uk-UA"/>
        </w:rPr>
      </w:pPr>
    </w:p>
    <w:p w:rsidR="000C59A8" w:rsidRPr="00FF51C7" w:rsidRDefault="000C59A8" w:rsidP="00B270BB">
      <w:pPr>
        <w:tabs>
          <w:tab w:val="left" w:pos="2700"/>
        </w:tabs>
        <w:spacing w:after="0" w:line="240" w:lineRule="auto"/>
        <w:ind w:firstLine="5220"/>
        <w:rPr>
          <w:rFonts w:ascii="Times New Roman" w:hAnsi="Times New Roman" w:cs="Times New Roman"/>
          <w:sz w:val="26"/>
          <w:szCs w:val="26"/>
          <w:lang w:val="uk-UA"/>
        </w:rPr>
      </w:pPr>
      <w:r w:rsidRPr="00FF51C7">
        <w:rPr>
          <w:rFonts w:ascii="Times New Roman" w:hAnsi="Times New Roman" w:cs="Times New Roman"/>
          <w:sz w:val="26"/>
          <w:szCs w:val="26"/>
          <w:lang w:val="uk-UA"/>
        </w:rPr>
        <w:t>ЗАТВЕРДЖУЮ:</w:t>
      </w:r>
      <w:r w:rsidRPr="00FF51C7">
        <w:rPr>
          <w:rFonts w:ascii="Times New Roman" w:hAnsi="Times New Roman" w:cs="Times New Roman"/>
          <w:sz w:val="26"/>
          <w:szCs w:val="26"/>
          <w:lang w:val="uk-UA"/>
        </w:rPr>
        <w:tab/>
      </w:r>
    </w:p>
    <w:p w:rsidR="000C59A8" w:rsidRPr="00FF51C7" w:rsidRDefault="000C59A8" w:rsidP="00A93F79">
      <w:pPr>
        <w:spacing w:after="0" w:line="240" w:lineRule="auto"/>
        <w:ind w:left="5220"/>
        <w:rPr>
          <w:rFonts w:ascii="Times New Roman" w:hAnsi="Times New Roman" w:cs="Times New Roman"/>
          <w:sz w:val="26"/>
          <w:szCs w:val="26"/>
          <w:lang w:val="uk-UA"/>
        </w:rPr>
      </w:pPr>
      <w:r w:rsidRPr="00FF51C7">
        <w:rPr>
          <w:rFonts w:ascii="Times New Roman" w:hAnsi="Times New Roman" w:cs="Times New Roman"/>
          <w:sz w:val="26"/>
          <w:szCs w:val="26"/>
          <w:lang w:val="uk-UA"/>
        </w:rPr>
        <w:t>Директор Інституту обдарованої дитини  НАПН України В.</w:t>
      </w:r>
      <w:r w:rsidR="00956F2F">
        <w:rPr>
          <w:rFonts w:ascii="Times New Roman" w:hAnsi="Times New Roman" w:cs="Times New Roman"/>
          <w:sz w:val="26"/>
          <w:szCs w:val="26"/>
          <w:lang w:val="uk-UA"/>
        </w:rPr>
        <w:t> </w:t>
      </w:r>
      <w:r w:rsidRPr="00FF51C7">
        <w:rPr>
          <w:rFonts w:ascii="Times New Roman" w:hAnsi="Times New Roman" w:cs="Times New Roman"/>
          <w:sz w:val="26"/>
          <w:szCs w:val="26"/>
          <w:lang w:val="uk-UA"/>
        </w:rPr>
        <w:t>В. Камишин</w:t>
      </w:r>
    </w:p>
    <w:p w:rsidR="000C59A8" w:rsidRPr="00FF51C7" w:rsidRDefault="00A93F79" w:rsidP="00C130F9">
      <w:pPr>
        <w:tabs>
          <w:tab w:val="left" w:pos="7655"/>
        </w:tabs>
        <w:spacing w:before="120" w:after="0" w:line="240" w:lineRule="auto"/>
        <w:ind w:firstLine="522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Наказ  № 21 від 25 грудня </w:t>
      </w:r>
      <w:r w:rsidR="00E60C46">
        <w:rPr>
          <w:rFonts w:ascii="Times New Roman" w:hAnsi="Times New Roman" w:cs="Times New Roman"/>
          <w:sz w:val="26"/>
          <w:szCs w:val="26"/>
          <w:lang w:val="uk-UA"/>
        </w:rPr>
        <w:t>201</w:t>
      </w:r>
      <w:r w:rsidR="0040615E">
        <w:rPr>
          <w:rFonts w:ascii="Times New Roman" w:hAnsi="Times New Roman" w:cs="Times New Roman"/>
          <w:sz w:val="26"/>
          <w:szCs w:val="26"/>
          <w:lang w:val="uk-UA"/>
        </w:rPr>
        <w:t>4</w:t>
      </w:r>
      <w:r w:rsidR="000C59A8" w:rsidRPr="00FF51C7">
        <w:rPr>
          <w:rFonts w:ascii="Times New Roman" w:hAnsi="Times New Roman" w:cs="Times New Roman"/>
          <w:sz w:val="26"/>
          <w:szCs w:val="26"/>
          <w:lang w:val="uk-UA"/>
        </w:rPr>
        <w:t xml:space="preserve"> р.</w:t>
      </w:r>
    </w:p>
    <w:p w:rsidR="000C59A8" w:rsidRDefault="000C59A8" w:rsidP="00B270B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0C673A" w:rsidRDefault="000C673A" w:rsidP="00B270B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0C673A" w:rsidRPr="00C130F9" w:rsidRDefault="000C673A" w:rsidP="00B270B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94010C" w:rsidRDefault="0094010C" w:rsidP="00B270B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B4E24" w:rsidRPr="00FF51C7" w:rsidRDefault="003B4E24" w:rsidP="00B270B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F51C7">
        <w:rPr>
          <w:rFonts w:ascii="Times New Roman" w:hAnsi="Times New Roman" w:cs="Times New Roman"/>
          <w:b/>
          <w:sz w:val="26"/>
          <w:szCs w:val="26"/>
          <w:lang w:val="uk-UA"/>
        </w:rPr>
        <w:t>ПОЛОЖЕННЯ</w:t>
      </w:r>
    </w:p>
    <w:p w:rsidR="003B4E24" w:rsidRPr="00FF51C7" w:rsidRDefault="00B912EC" w:rsidP="00B270B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F51C7">
        <w:rPr>
          <w:rFonts w:ascii="Times New Roman" w:hAnsi="Times New Roman" w:cs="Times New Roman"/>
          <w:b/>
          <w:sz w:val="26"/>
          <w:szCs w:val="26"/>
          <w:lang w:val="uk-UA"/>
        </w:rPr>
        <w:t>П</w:t>
      </w:r>
      <w:r w:rsidR="00A34950" w:rsidRPr="00FF51C7">
        <w:rPr>
          <w:rFonts w:ascii="Times New Roman" w:hAnsi="Times New Roman" w:cs="Times New Roman"/>
          <w:b/>
          <w:sz w:val="26"/>
          <w:szCs w:val="26"/>
          <w:lang w:val="uk-UA"/>
        </w:rPr>
        <w:t>ро</w:t>
      </w:r>
      <w:r w:rsidRPr="00B912E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F58B4" w:rsidRPr="00FF51C7">
        <w:rPr>
          <w:rFonts w:ascii="Times New Roman" w:hAnsi="Times New Roman" w:cs="Times New Roman"/>
          <w:b/>
          <w:sz w:val="26"/>
          <w:szCs w:val="26"/>
          <w:lang w:val="uk-UA"/>
        </w:rPr>
        <w:t>І</w:t>
      </w:r>
      <w:r w:rsidR="00E60C46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="00A34950" w:rsidRPr="00FF51C7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Всеукраїнський конкурс</w:t>
      </w:r>
    </w:p>
    <w:p w:rsidR="00A34950" w:rsidRPr="00FF51C7" w:rsidRDefault="00A34950" w:rsidP="00B270B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F51C7">
        <w:rPr>
          <w:rFonts w:ascii="Times New Roman" w:hAnsi="Times New Roman" w:cs="Times New Roman"/>
          <w:b/>
          <w:sz w:val="26"/>
          <w:szCs w:val="26"/>
          <w:lang w:val="uk-UA"/>
        </w:rPr>
        <w:t xml:space="preserve">«Творчий учитель – </w:t>
      </w:r>
      <w:r w:rsidR="002D22BC" w:rsidRPr="00FF51C7">
        <w:rPr>
          <w:rFonts w:ascii="Times New Roman" w:hAnsi="Times New Roman" w:cs="Times New Roman"/>
          <w:b/>
          <w:sz w:val="26"/>
          <w:szCs w:val="26"/>
          <w:lang w:val="uk-UA"/>
        </w:rPr>
        <w:t>обдарований учень</w:t>
      </w:r>
      <w:r w:rsidRPr="00FF51C7">
        <w:rPr>
          <w:rFonts w:ascii="Times New Roman" w:hAnsi="Times New Roman" w:cs="Times New Roman"/>
          <w:b/>
          <w:sz w:val="26"/>
          <w:szCs w:val="26"/>
          <w:lang w:val="uk-UA"/>
        </w:rPr>
        <w:t>»</w:t>
      </w:r>
    </w:p>
    <w:p w:rsidR="003B4E24" w:rsidRPr="00FF51C7" w:rsidRDefault="003B4E24" w:rsidP="009C5334">
      <w:pPr>
        <w:spacing w:before="16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F51C7">
        <w:rPr>
          <w:rFonts w:ascii="Times New Roman" w:hAnsi="Times New Roman" w:cs="Times New Roman"/>
          <w:b/>
          <w:sz w:val="26"/>
          <w:szCs w:val="26"/>
          <w:lang w:val="uk-UA"/>
        </w:rPr>
        <w:t>1. Загальні положення</w:t>
      </w:r>
    </w:p>
    <w:p w:rsidR="003B4E24" w:rsidRPr="00FF51C7" w:rsidRDefault="00A34950" w:rsidP="002E27A9">
      <w:pPr>
        <w:spacing w:before="60"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F51C7">
        <w:rPr>
          <w:rFonts w:ascii="Times New Roman" w:hAnsi="Times New Roman" w:cs="Times New Roman"/>
          <w:sz w:val="26"/>
          <w:szCs w:val="26"/>
          <w:lang w:val="uk-UA"/>
        </w:rPr>
        <w:t xml:space="preserve">1.1. </w:t>
      </w:r>
      <w:r w:rsidR="00E60C46" w:rsidRPr="00E60C46">
        <w:rPr>
          <w:rFonts w:ascii="Times New Roman" w:hAnsi="Times New Roman" w:cs="Times New Roman"/>
          <w:sz w:val="26"/>
          <w:szCs w:val="26"/>
          <w:lang w:val="uk-UA"/>
        </w:rPr>
        <w:t xml:space="preserve">ІV </w:t>
      </w:r>
      <w:r w:rsidR="005E59A0" w:rsidRPr="00FF51C7">
        <w:rPr>
          <w:rFonts w:ascii="Times New Roman" w:hAnsi="Times New Roman" w:cs="Times New Roman"/>
          <w:sz w:val="26"/>
          <w:szCs w:val="26"/>
          <w:lang w:val="uk-UA"/>
        </w:rPr>
        <w:t xml:space="preserve">Всеукраїнський конкурс </w:t>
      </w:r>
      <w:r w:rsidRPr="00FF51C7">
        <w:rPr>
          <w:rFonts w:ascii="Times New Roman" w:hAnsi="Times New Roman" w:cs="Times New Roman"/>
          <w:sz w:val="26"/>
          <w:szCs w:val="26"/>
          <w:lang w:val="uk-UA"/>
        </w:rPr>
        <w:t>«</w:t>
      </w:r>
      <w:r w:rsidR="00850EB4" w:rsidRPr="00FF51C7">
        <w:rPr>
          <w:rFonts w:ascii="Times New Roman" w:hAnsi="Times New Roman" w:cs="Times New Roman"/>
          <w:sz w:val="26"/>
          <w:szCs w:val="26"/>
          <w:lang w:val="uk-UA"/>
        </w:rPr>
        <w:t xml:space="preserve">Творчий учитель – </w:t>
      </w:r>
      <w:r w:rsidR="002D22BC" w:rsidRPr="00FF51C7">
        <w:rPr>
          <w:rFonts w:ascii="Times New Roman" w:hAnsi="Times New Roman" w:cs="Times New Roman"/>
          <w:sz w:val="26"/>
          <w:szCs w:val="26"/>
          <w:lang w:val="uk-UA"/>
        </w:rPr>
        <w:t>обдарований учень</w:t>
      </w:r>
      <w:r w:rsidR="00850EB4" w:rsidRPr="00FF51C7">
        <w:rPr>
          <w:rFonts w:ascii="Times New Roman" w:hAnsi="Times New Roman" w:cs="Times New Roman"/>
          <w:sz w:val="26"/>
          <w:szCs w:val="26"/>
          <w:lang w:val="uk-UA"/>
        </w:rPr>
        <w:t>»</w:t>
      </w:r>
      <w:r w:rsidR="005E59A0" w:rsidRPr="00FF51C7">
        <w:rPr>
          <w:rFonts w:ascii="Times New Roman" w:hAnsi="Times New Roman" w:cs="Times New Roman"/>
          <w:sz w:val="26"/>
          <w:szCs w:val="26"/>
          <w:lang w:val="uk-UA"/>
        </w:rPr>
        <w:t xml:space="preserve"> (далі конкурс) </w:t>
      </w:r>
      <w:r w:rsidR="00850EB4" w:rsidRPr="00FF51C7">
        <w:rPr>
          <w:rFonts w:ascii="Times New Roman" w:hAnsi="Times New Roman" w:cs="Times New Roman"/>
          <w:sz w:val="26"/>
          <w:szCs w:val="26"/>
          <w:lang w:val="uk-UA"/>
        </w:rPr>
        <w:t>–</w:t>
      </w:r>
      <w:r w:rsidR="005E59A0" w:rsidRPr="00FF51C7">
        <w:rPr>
          <w:rFonts w:ascii="Times New Roman" w:hAnsi="Times New Roman" w:cs="Times New Roman"/>
          <w:sz w:val="26"/>
          <w:szCs w:val="26"/>
          <w:lang w:val="uk-UA"/>
        </w:rPr>
        <w:t xml:space="preserve"> масовий захід </w:t>
      </w:r>
      <w:r w:rsidR="00C75F26" w:rsidRPr="00FF51C7">
        <w:rPr>
          <w:rFonts w:ascii="Times New Roman" w:hAnsi="Times New Roman" w:cs="Times New Roman"/>
          <w:sz w:val="26"/>
          <w:szCs w:val="26"/>
          <w:lang w:val="uk-UA"/>
        </w:rPr>
        <w:t xml:space="preserve">за </w:t>
      </w:r>
      <w:r w:rsidR="003B4E24" w:rsidRPr="00FF51C7">
        <w:rPr>
          <w:rFonts w:ascii="Times New Roman" w:hAnsi="Times New Roman" w:cs="Times New Roman"/>
          <w:sz w:val="26"/>
          <w:szCs w:val="26"/>
          <w:lang w:val="uk-UA"/>
        </w:rPr>
        <w:t xml:space="preserve">участю </w:t>
      </w:r>
      <w:r w:rsidR="00850EB4" w:rsidRPr="00FF51C7">
        <w:rPr>
          <w:rFonts w:ascii="Times New Roman" w:hAnsi="Times New Roman" w:cs="Times New Roman"/>
          <w:sz w:val="26"/>
          <w:szCs w:val="26"/>
          <w:lang w:val="uk-UA"/>
        </w:rPr>
        <w:t>педагогів загальноосвітніх, спеціалізованих та позашкільних навчальних закладів України всіх форм власності</w:t>
      </w:r>
      <w:r w:rsidR="00C75F26" w:rsidRPr="00FF51C7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3B4E24" w:rsidRPr="00FF51C7" w:rsidRDefault="003B4E24" w:rsidP="002E27A9">
      <w:pPr>
        <w:spacing w:before="60"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FF51C7">
        <w:rPr>
          <w:rFonts w:ascii="Times New Roman" w:hAnsi="Times New Roman" w:cs="Times New Roman"/>
          <w:sz w:val="26"/>
          <w:szCs w:val="26"/>
          <w:lang w:val="uk-UA"/>
        </w:rPr>
        <w:t xml:space="preserve">1.2. </w:t>
      </w:r>
      <w:r w:rsidR="00B64870" w:rsidRPr="00FF51C7">
        <w:rPr>
          <w:rFonts w:ascii="Times New Roman" w:hAnsi="Times New Roman" w:cs="Times New Roman"/>
          <w:sz w:val="26"/>
          <w:szCs w:val="26"/>
          <w:lang w:val="uk-UA"/>
        </w:rPr>
        <w:t>Засновником</w:t>
      </w:r>
      <w:r w:rsidR="005E59A0" w:rsidRPr="00FF51C7">
        <w:rPr>
          <w:rFonts w:ascii="Times New Roman" w:hAnsi="Times New Roman" w:cs="Times New Roman"/>
          <w:sz w:val="26"/>
          <w:szCs w:val="26"/>
          <w:lang w:val="uk-UA"/>
        </w:rPr>
        <w:t>к</w:t>
      </w:r>
      <w:r w:rsidRPr="00FF51C7">
        <w:rPr>
          <w:rFonts w:ascii="Times New Roman" w:hAnsi="Times New Roman" w:cs="Times New Roman"/>
          <w:sz w:val="26"/>
          <w:szCs w:val="26"/>
          <w:lang w:val="uk-UA"/>
        </w:rPr>
        <w:t>онкурсу є</w:t>
      </w:r>
      <w:r w:rsidR="00C75F26" w:rsidRPr="00FF51C7">
        <w:rPr>
          <w:rFonts w:ascii="Times New Roman" w:hAnsi="Times New Roman" w:cs="Times New Roman"/>
          <w:sz w:val="26"/>
          <w:szCs w:val="26"/>
          <w:lang w:val="uk-UA"/>
        </w:rPr>
        <w:t xml:space="preserve"> Інститут обдарованої дитини НАПН України.</w:t>
      </w:r>
    </w:p>
    <w:p w:rsidR="00B64870" w:rsidRPr="00FF51C7" w:rsidRDefault="003B4E24" w:rsidP="002E27A9">
      <w:pPr>
        <w:spacing w:before="60"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F51C7">
        <w:rPr>
          <w:rFonts w:ascii="Times New Roman" w:hAnsi="Times New Roman" w:cs="Times New Roman"/>
          <w:sz w:val="26"/>
          <w:szCs w:val="26"/>
          <w:lang w:val="uk-UA"/>
        </w:rPr>
        <w:t xml:space="preserve">1.3. Цим Положенням визначаються мета, завдання, порядок та </w:t>
      </w:r>
      <w:r w:rsidR="00A34950" w:rsidRPr="00FF51C7">
        <w:rPr>
          <w:rFonts w:ascii="Times New Roman" w:hAnsi="Times New Roman" w:cs="Times New Roman"/>
          <w:sz w:val="26"/>
          <w:szCs w:val="26"/>
          <w:lang w:val="uk-UA"/>
        </w:rPr>
        <w:t xml:space="preserve">умови </w:t>
      </w:r>
      <w:r w:rsidRPr="00FF51C7">
        <w:rPr>
          <w:rFonts w:ascii="Times New Roman" w:hAnsi="Times New Roman" w:cs="Times New Roman"/>
          <w:sz w:val="26"/>
          <w:szCs w:val="26"/>
          <w:lang w:val="uk-UA"/>
        </w:rPr>
        <w:t xml:space="preserve">проведення конкурсу, а також засади його фінансового </w:t>
      </w:r>
      <w:r w:rsidR="00B64870" w:rsidRPr="00FF51C7">
        <w:rPr>
          <w:rFonts w:ascii="Times New Roman" w:hAnsi="Times New Roman" w:cs="Times New Roman"/>
          <w:sz w:val="26"/>
          <w:szCs w:val="26"/>
          <w:lang w:val="uk-UA"/>
        </w:rPr>
        <w:t>та інформаційного забезпечення.</w:t>
      </w:r>
    </w:p>
    <w:p w:rsidR="003B4E24" w:rsidRPr="00FF51C7" w:rsidRDefault="003B4E24" w:rsidP="009C5334">
      <w:pPr>
        <w:spacing w:before="16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F51C7">
        <w:rPr>
          <w:rFonts w:ascii="Times New Roman" w:hAnsi="Times New Roman" w:cs="Times New Roman"/>
          <w:b/>
          <w:sz w:val="26"/>
          <w:szCs w:val="26"/>
          <w:lang w:val="uk-UA"/>
        </w:rPr>
        <w:t>2. Мета та завдання конкурсу</w:t>
      </w:r>
    </w:p>
    <w:p w:rsidR="004F4596" w:rsidRPr="00FF51C7" w:rsidRDefault="00953C1D" w:rsidP="00526EAF">
      <w:pPr>
        <w:spacing w:before="60"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F51C7">
        <w:rPr>
          <w:rFonts w:ascii="Times New Roman" w:hAnsi="Times New Roman" w:cs="Times New Roman"/>
          <w:b/>
          <w:sz w:val="26"/>
          <w:szCs w:val="26"/>
          <w:lang w:val="uk-UA"/>
        </w:rPr>
        <w:t xml:space="preserve">2.1. Метою </w:t>
      </w:r>
      <w:r w:rsidR="004C18E1" w:rsidRPr="00FF51C7">
        <w:rPr>
          <w:rFonts w:ascii="Times New Roman" w:hAnsi="Times New Roman" w:cs="Times New Roman"/>
          <w:b/>
          <w:sz w:val="26"/>
          <w:szCs w:val="26"/>
          <w:lang w:val="uk-UA"/>
        </w:rPr>
        <w:t>конкурсу</w:t>
      </w:r>
      <w:r w:rsidR="001772DB" w:rsidRPr="00FF51C7">
        <w:rPr>
          <w:rFonts w:ascii="Times New Roman" w:hAnsi="Times New Roman" w:cs="Times New Roman"/>
          <w:sz w:val="26"/>
          <w:szCs w:val="26"/>
          <w:lang w:val="uk-UA"/>
        </w:rPr>
        <w:t xml:space="preserve">є створення умов для творчої реалізації педагогів, поширення їх передового досвіду щодо упровадження в практику роботи сучасного педагога </w:t>
      </w:r>
      <w:r w:rsidR="00D97333" w:rsidRPr="00FF51C7">
        <w:rPr>
          <w:rFonts w:ascii="Times New Roman" w:hAnsi="Times New Roman" w:cs="Times New Roman"/>
          <w:sz w:val="26"/>
          <w:szCs w:val="26"/>
          <w:lang w:val="uk-UA"/>
        </w:rPr>
        <w:t>особистіс</w:t>
      </w:r>
      <w:r w:rsidR="007855E5" w:rsidRPr="00FF51C7">
        <w:rPr>
          <w:rFonts w:ascii="Times New Roman" w:hAnsi="Times New Roman" w:cs="Times New Roman"/>
          <w:sz w:val="26"/>
          <w:szCs w:val="26"/>
          <w:lang w:val="uk-UA"/>
        </w:rPr>
        <w:t>но-орієнтованих, компетентнісних</w:t>
      </w:r>
      <w:r w:rsidR="00D97333" w:rsidRPr="00FF51C7">
        <w:rPr>
          <w:rFonts w:ascii="Times New Roman" w:hAnsi="Times New Roman" w:cs="Times New Roman"/>
          <w:sz w:val="26"/>
          <w:szCs w:val="26"/>
          <w:lang w:val="uk-UA"/>
        </w:rPr>
        <w:t xml:space="preserve"> підходів </w:t>
      </w:r>
      <w:r w:rsidR="001772DB" w:rsidRPr="00FF51C7">
        <w:rPr>
          <w:rFonts w:ascii="Times New Roman" w:hAnsi="Times New Roman" w:cs="Times New Roman"/>
          <w:sz w:val="26"/>
          <w:szCs w:val="26"/>
          <w:lang w:val="uk-UA"/>
        </w:rPr>
        <w:t xml:space="preserve">до </w:t>
      </w:r>
      <w:r w:rsidR="00D97333" w:rsidRPr="00FF51C7">
        <w:rPr>
          <w:rFonts w:ascii="Times New Roman" w:hAnsi="Times New Roman" w:cs="Times New Roman"/>
          <w:sz w:val="26"/>
          <w:szCs w:val="26"/>
          <w:lang w:val="uk-UA"/>
        </w:rPr>
        <w:t>освіти</w:t>
      </w:r>
      <w:r w:rsidR="00BA4804" w:rsidRPr="00FF51C7">
        <w:rPr>
          <w:rFonts w:ascii="Times New Roman" w:hAnsi="Times New Roman" w:cs="Times New Roman"/>
          <w:sz w:val="26"/>
          <w:szCs w:val="26"/>
          <w:lang w:val="uk-UA"/>
        </w:rPr>
        <w:t>обдарованих дітей та молоді</w:t>
      </w:r>
      <w:r w:rsidR="00D97333" w:rsidRPr="00FF51C7">
        <w:rPr>
          <w:rFonts w:ascii="Times New Roman" w:hAnsi="Times New Roman" w:cs="Times New Roman"/>
          <w:sz w:val="26"/>
          <w:szCs w:val="26"/>
          <w:lang w:val="uk-UA"/>
        </w:rPr>
        <w:t>; підвищення ролі та статусу творчих педа</w:t>
      </w:r>
      <w:r w:rsidR="00BA4804" w:rsidRPr="00FF51C7">
        <w:rPr>
          <w:rFonts w:ascii="Times New Roman" w:hAnsi="Times New Roman" w:cs="Times New Roman"/>
          <w:sz w:val="26"/>
          <w:szCs w:val="26"/>
          <w:lang w:val="uk-UA"/>
        </w:rPr>
        <w:t>гогів в педагогічних колективах.</w:t>
      </w:r>
    </w:p>
    <w:p w:rsidR="003B4E24" w:rsidRPr="00FF51C7" w:rsidRDefault="003B4E24" w:rsidP="00526EAF">
      <w:pPr>
        <w:spacing w:before="60"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FF51C7">
        <w:rPr>
          <w:rFonts w:ascii="Times New Roman" w:hAnsi="Times New Roman" w:cs="Times New Roman"/>
          <w:b/>
          <w:sz w:val="26"/>
          <w:szCs w:val="26"/>
          <w:lang w:val="uk-UA"/>
        </w:rPr>
        <w:t>2.2. Завдання конкурсу:</w:t>
      </w:r>
    </w:p>
    <w:p w:rsidR="001772DB" w:rsidRPr="00FF51C7" w:rsidRDefault="001772DB" w:rsidP="00B270BB">
      <w:pPr>
        <w:pStyle w:val="2"/>
        <w:numPr>
          <w:ilvl w:val="0"/>
          <w:numId w:val="9"/>
        </w:numPr>
        <w:spacing w:after="0" w:line="240" w:lineRule="auto"/>
        <w:ind w:left="284" w:hanging="284"/>
        <w:jc w:val="both"/>
        <w:rPr>
          <w:sz w:val="26"/>
          <w:szCs w:val="26"/>
          <w:lang w:val="uk-UA"/>
        </w:rPr>
      </w:pPr>
      <w:r w:rsidRPr="00FF51C7">
        <w:rPr>
          <w:sz w:val="26"/>
          <w:szCs w:val="26"/>
          <w:lang w:val="uk-UA"/>
        </w:rPr>
        <w:t xml:space="preserve">виявлення досвіду кращих педагогів, які ефективно використовують </w:t>
      </w:r>
      <w:r w:rsidR="00BA4804" w:rsidRPr="00FF51C7">
        <w:rPr>
          <w:sz w:val="26"/>
          <w:szCs w:val="26"/>
          <w:lang w:val="uk-UA"/>
        </w:rPr>
        <w:t>інноваційні</w:t>
      </w:r>
      <w:r w:rsidRPr="00FF51C7">
        <w:rPr>
          <w:sz w:val="26"/>
          <w:szCs w:val="26"/>
          <w:lang w:val="uk-UA"/>
        </w:rPr>
        <w:t xml:space="preserve"> форми і м</w:t>
      </w:r>
      <w:r w:rsidR="00BA4804" w:rsidRPr="00FF51C7">
        <w:rPr>
          <w:sz w:val="26"/>
          <w:szCs w:val="26"/>
          <w:lang w:val="uk-UA"/>
        </w:rPr>
        <w:t>етоди навчально-виховної роботи</w:t>
      </w:r>
      <w:r w:rsidRPr="00FF51C7">
        <w:rPr>
          <w:sz w:val="26"/>
          <w:szCs w:val="26"/>
          <w:lang w:val="uk-UA"/>
        </w:rPr>
        <w:t>;</w:t>
      </w:r>
    </w:p>
    <w:p w:rsidR="003D2D1F" w:rsidRPr="00FF51C7" w:rsidRDefault="001772DB" w:rsidP="00B270BB">
      <w:pPr>
        <w:pStyle w:val="a3"/>
        <w:numPr>
          <w:ilvl w:val="0"/>
          <w:numId w:val="9"/>
        </w:numPr>
        <w:spacing w:after="0" w:line="240" w:lineRule="auto"/>
        <w:ind w:left="284" w:hanging="284"/>
        <w:rPr>
          <w:rFonts w:cs="Times New Roman"/>
          <w:sz w:val="26"/>
          <w:szCs w:val="26"/>
          <w:lang w:val="uk-UA"/>
        </w:rPr>
      </w:pPr>
      <w:r w:rsidRPr="00FF51C7">
        <w:rPr>
          <w:rFonts w:cs="Times New Roman"/>
          <w:sz w:val="26"/>
          <w:szCs w:val="26"/>
          <w:lang w:val="uk-UA"/>
        </w:rPr>
        <w:t>популяризація педагогічних здобутків педагогів-новаторів та інших учасників навчально-виховного процесу</w:t>
      </w:r>
      <w:r w:rsidR="00953C1D" w:rsidRPr="00FF51C7">
        <w:rPr>
          <w:rFonts w:cs="Times New Roman"/>
          <w:sz w:val="26"/>
          <w:szCs w:val="26"/>
          <w:lang w:val="uk-UA"/>
        </w:rPr>
        <w:t>;</w:t>
      </w:r>
    </w:p>
    <w:p w:rsidR="001772DB" w:rsidRPr="00FF51C7" w:rsidRDefault="001772DB" w:rsidP="00B270BB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cs="Times New Roman"/>
          <w:sz w:val="26"/>
          <w:szCs w:val="26"/>
          <w:lang w:val="uk-UA"/>
        </w:rPr>
      </w:pPr>
      <w:r w:rsidRPr="00FF51C7">
        <w:rPr>
          <w:rFonts w:cs="Times New Roman"/>
          <w:sz w:val="26"/>
          <w:szCs w:val="26"/>
          <w:lang w:val="uk-UA"/>
        </w:rPr>
        <w:t>створення інформаційного освітнього простору, поповнення банку інноваційних робіт педагогів, спрямованих на розвиток особистості учня;</w:t>
      </w:r>
    </w:p>
    <w:p w:rsidR="00162AF2" w:rsidRPr="00FF51C7" w:rsidRDefault="00953C1D" w:rsidP="00E60C46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cs="Times New Roman"/>
          <w:sz w:val="26"/>
          <w:szCs w:val="26"/>
          <w:lang w:val="uk-UA"/>
        </w:rPr>
      </w:pPr>
      <w:r w:rsidRPr="00FF51C7">
        <w:rPr>
          <w:rFonts w:cs="Times New Roman"/>
          <w:sz w:val="26"/>
          <w:szCs w:val="26"/>
          <w:lang w:val="uk-UA"/>
        </w:rPr>
        <w:t xml:space="preserve">організація методичної підтримки учасників навчально-виховного процесу з питань впровадження </w:t>
      </w:r>
      <w:r w:rsidR="001772DB" w:rsidRPr="00FF51C7">
        <w:rPr>
          <w:rFonts w:cs="Times New Roman"/>
          <w:sz w:val="26"/>
          <w:szCs w:val="26"/>
          <w:lang w:val="uk-UA"/>
        </w:rPr>
        <w:t>психолого-педагогічного проектування</w:t>
      </w:r>
      <w:r w:rsidRPr="00FF51C7">
        <w:rPr>
          <w:rFonts w:cs="Times New Roman"/>
          <w:sz w:val="26"/>
          <w:szCs w:val="26"/>
          <w:lang w:val="uk-UA"/>
        </w:rPr>
        <w:t xml:space="preserve"> в практику роботи сучасного педагога</w:t>
      </w:r>
      <w:r w:rsidR="00D21A35" w:rsidRPr="00FF51C7">
        <w:rPr>
          <w:rFonts w:cs="Times New Roman"/>
          <w:sz w:val="26"/>
          <w:szCs w:val="26"/>
          <w:lang w:val="uk-UA"/>
        </w:rPr>
        <w:t>.</w:t>
      </w:r>
    </w:p>
    <w:p w:rsidR="003B4E24" w:rsidRPr="00FF51C7" w:rsidRDefault="00C30999" w:rsidP="009C5334">
      <w:pPr>
        <w:spacing w:before="16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F51C7">
        <w:rPr>
          <w:rFonts w:ascii="Times New Roman" w:hAnsi="Times New Roman" w:cs="Times New Roman"/>
          <w:b/>
          <w:sz w:val="26"/>
          <w:szCs w:val="26"/>
          <w:lang w:val="uk-UA"/>
        </w:rPr>
        <w:t>3</w:t>
      </w:r>
      <w:r w:rsidR="003B4E24" w:rsidRPr="00FF51C7">
        <w:rPr>
          <w:rFonts w:ascii="Times New Roman" w:hAnsi="Times New Roman" w:cs="Times New Roman"/>
          <w:b/>
          <w:sz w:val="26"/>
          <w:szCs w:val="26"/>
          <w:lang w:val="uk-UA"/>
        </w:rPr>
        <w:t xml:space="preserve">. </w:t>
      </w:r>
      <w:r w:rsidR="002E27A9" w:rsidRPr="00FF51C7">
        <w:rPr>
          <w:rFonts w:ascii="Times New Roman" w:hAnsi="Times New Roman" w:cs="Times New Roman"/>
          <w:b/>
          <w:sz w:val="26"/>
          <w:szCs w:val="26"/>
          <w:lang w:val="uk-UA"/>
        </w:rPr>
        <w:t xml:space="preserve">Умови </w:t>
      </w:r>
      <w:r w:rsidR="003B4E24" w:rsidRPr="00FF51C7">
        <w:rPr>
          <w:rFonts w:ascii="Times New Roman" w:hAnsi="Times New Roman" w:cs="Times New Roman"/>
          <w:b/>
          <w:sz w:val="26"/>
          <w:szCs w:val="26"/>
          <w:lang w:val="uk-UA"/>
        </w:rPr>
        <w:t xml:space="preserve">і </w:t>
      </w:r>
      <w:r w:rsidR="002E27A9" w:rsidRPr="00FF51C7">
        <w:rPr>
          <w:rFonts w:ascii="Times New Roman" w:hAnsi="Times New Roman" w:cs="Times New Roman"/>
          <w:b/>
          <w:sz w:val="26"/>
          <w:szCs w:val="26"/>
          <w:lang w:val="uk-UA"/>
        </w:rPr>
        <w:t xml:space="preserve">порядок </w:t>
      </w:r>
      <w:r w:rsidR="003B4E24" w:rsidRPr="00FF51C7">
        <w:rPr>
          <w:rFonts w:ascii="Times New Roman" w:hAnsi="Times New Roman" w:cs="Times New Roman"/>
          <w:b/>
          <w:sz w:val="26"/>
          <w:szCs w:val="26"/>
          <w:lang w:val="uk-UA"/>
        </w:rPr>
        <w:t>проведення конкурсу</w:t>
      </w:r>
    </w:p>
    <w:p w:rsidR="002E27A9" w:rsidRPr="00FF51C7" w:rsidRDefault="002E27A9" w:rsidP="009C53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F51C7">
        <w:rPr>
          <w:rFonts w:ascii="Times New Roman" w:hAnsi="Times New Roman" w:cs="Times New Roman"/>
          <w:b/>
          <w:sz w:val="26"/>
          <w:szCs w:val="26"/>
          <w:lang w:val="uk-UA"/>
        </w:rPr>
        <w:t xml:space="preserve">3.1. Учасники конкурсу. </w:t>
      </w:r>
      <w:r w:rsidRPr="00FF51C7">
        <w:rPr>
          <w:rFonts w:ascii="Times New Roman" w:hAnsi="Times New Roman" w:cs="Times New Roman"/>
          <w:sz w:val="26"/>
          <w:szCs w:val="26"/>
          <w:lang w:val="uk-UA"/>
        </w:rPr>
        <w:t>До участі у конкурсі запрошуються: адміністрація навчальних закладів, учителі, класні керівники, психологи; керівники гуртків загальноосвітніх та позашкільних навчальних закладів як державної, так і недержавної форми власності; працівники дошкільних навчальних закладів та центрів раннього розвитку дитини; студенти вищих навчальних закладів, науковці.</w:t>
      </w:r>
      <w:r w:rsidR="00526EAF" w:rsidRPr="00FF51C7">
        <w:rPr>
          <w:rFonts w:ascii="Times New Roman" w:hAnsi="Times New Roman" w:cs="Times New Roman"/>
          <w:sz w:val="26"/>
          <w:szCs w:val="26"/>
          <w:lang w:val="uk-UA"/>
        </w:rPr>
        <w:t xml:space="preserve"> Кількість робіт від одного учасника конкурсу – не обмежується. Також до участі у конкурсі приймаються роботи</w:t>
      </w:r>
      <w:r w:rsidR="00C15B11" w:rsidRPr="00FF51C7">
        <w:rPr>
          <w:rFonts w:ascii="Times New Roman" w:hAnsi="Times New Roman" w:cs="Times New Roman"/>
          <w:sz w:val="26"/>
          <w:szCs w:val="26"/>
          <w:lang w:val="uk-UA"/>
        </w:rPr>
        <w:t>, що</w:t>
      </w:r>
      <w:r w:rsidR="00526EAF" w:rsidRPr="00FF51C7">
        <w:rPr>
          <w:rFonts w:ascii="Times New Roman" w:hAnsi="Times New Roman" w:cs="Times New Roman"/>
          <w:sz w:val="26"/>
          <w:szCs w:val="26"/>
          <w:lang w:val="uk-UA"/>
        </w:rPr>
        <w:t xml:space="preserve"> виконані в співавторстві.</w:t>
      </w:r>
    </w:p>
    <w:p w:rsidR="00A12308" w:rsidRPr="00FF51C7" w:rsidRDefault="009A21CD" w:rsidP="009C5334">
      <w:pPr>
        <w:tabs>
          <w:tab w:val="num" w:pos="0"/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F51C7">
        <w:rPr>
          <w:rFonts w:ascii="Times New Roman" w:hAnsi="Times New Roman" w:cs="Times New Roman"/>
          <w:b/>
          <w:sz w:val="26"/>
          <w:szCs w:val="26"/>
          <w:lang w:val="uk-UA"/>
        </w:rPr>
        <w:t>3.2.Основні вимоги до конкурсної роботи</w:t>
      </w:r>
      <w:r w:rsidR="005D0764" w:rsidRPr="00FF51C7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  <w:r w:rsidR="00005ABA" w:rsidRPr="00FF51C7">
        <w:rPr>
          <w:rFonts w:ascii="Times New Roman" w:hAnsi="Times New Roman" w:cs="Times New Roman"/>
          <w:sz w:val="26"/>
          <w:szCs w:val="26"/>
          <w:lang w:val="uk-UA"/>
        </w:rPr>
        <w:t xml:space="preserve">Конкурсна робота повинна містити три основні складові: </w:t>
      </w:r>
    </w:p>
    <w:p w:rsidR="00A12308" w:rsidRPr="00FF51C7" w:rsidRDefault="00005ABA" w:rsidP="009C5334">
      <w:pPr>
        <w:tabs>
          <w:tab w:val="num" w:pos="0"/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F51C7">
        <w:rPr>
          <w:rFonts w:ascii="Times New Roman" w:hAnsi="Times New Roman" w:cs="Times New Roman"/>
          <w:b/>
          <w:sz w:val="26"/>
          <w:szCs w:val="26"/>
          <w:lang w:val="uk-UA"/>
        </w:rPr>
        <w:t xml:space="preserve">1)Анкетні дані автора </w:t>
      </w:r>
      <w:r w:rsidRPr="00FF51C7">
        <w:rPr>
          <w:rFonts w:ascii="Times New Roman" w:hAnsi="Times New Roman" w:cs="Times New Roman"/>
          <w:sz w:val="26"/>
          <w:szCs w:val="26"/>
          <w:lang w:val="uk-UA"/>
        </w:rPr>
        <w:t>(співавторів)</w:t>
      </w:r>
      <w:r w:rsidR="00A12308" w:rsidRPr="00FF51C7">
        <w:rPr>
          <w:rFonts w:ascii="Times New Roman" w:hAnsi="Times New Roman" w:cs="Times New Roman"/>
          <w:sz w:val="26"/>
          <w:szCs w:val="26"/>
          <w:lang w:val="uk-UA"/>
        </w:rPr>
        <w:t>: ПІБ, місце та досвід роботи, контакт</w:t>
      </w:r>
      <w:r w:rsidR="00526EAF" w:rsidRPr="00FF51C7">
        <w:rPr>
          <w:rFonts w:ascii="Times New Roman" w:hAnsi="Times New Roman" w:cs="Times New Roman"/>
          <w:sz w:val="26"/>
          <w:szCs w:val="26"/>
          <w:lang w:val="uk-UA"/>
        </w:rPr>
        <w:t>ні дані</w:t>
      </w:r>
      <w:r w:rsidR="00A12308" w:rsidRPr="00FF51C7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A12308" w:rsidRPr="00FF51C7" w:rsidRDefault="00005ABA" w:rsidP="009C5334">
      <w:pPr>
        <w:tabs>
          <w:tab w:val="num" w:pos="0"/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F51C7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>2)Основна частина</w:t>
      </w:r>
      <w:r w:rsidR="001A502C">
        <w:rPr>
          <w:rFonts w:ascii="Times New Roman" w:hAnsi="Times New Roman" w:cs="Times New Roman"/>
          <w:b/>
          <w:sz w:val="26"/>
          <w:szCs w:val="26"/>
          <w:lang w:val="uk-UA"/>
        </w:rPr>
        <w:t xml:space="preserve"> -</w:t>
      </w:r>
      <w:r w:rsidR="005D0764" w:rsidRPr="00FF51C7">
        <w:rPr>
          <w:rFonts w:ascii="Times New Roman" w:hAnsi="Times New Roman" w:cs="Times New Roman"/>
          <w:sz w:val="26"/>
          <w:szCs w:val="26"/>
          <w:lang w:val="uk-UA"/>
        </w:rPr>
        <w:t>текстов</w:t>
      </w:r>
      <w:r w:rsidRPr="00FF51C7">
        <w:rPr>
          <w:rFonts w:ascii="Times New Roman" w:hAnsi="Times New Roman" w:cs="Times New Roman"/>
          <w:sz w:val="26"/>
          <w:szCs w:val="26"/>
          <w:lang w:val="uk-UA"/>
        </w:rPr>
        <w:t xml:space="preserve">ий файл </w:t>
      </w:r>
      <w:r w:rsidR="001971FA" w:rsidRPr="00FF51C7">
        <w:rPr>
          <w:rFonts w:ascii="Times New Roman" w:hAnsi="Times New Roman" w:cs="Times New Roman"/>
          <w:sz w:val="26"/>
          <w:szCs w:val="26"/>
          <w:lang w:val="uk-UA"/>
        </w:rPr>
        <w:t xml:space="preserve">до 20 сторінок, </w:t>
      </w:r>
      <w:r w:rsidRPr="00FF51C7">
        <w:rPr>
          <w:rFonts w:ascii="Times New Roman" w:hAnsi="Times New Roman" w:cs="Times New Roman"/>
          <w:sz w:val="26"/>
          <w:szCs w:val="26"/>
          <w:lang w:val="uk-UA"/>
        </w:rPr>
        <w:t xml:space="preserve">виконаний у </w:t>
      </w:r>
      <w:r w:rsidR="005D0764" w:rsidRPr="00FF51C7">
        <w:rPr>
          <w:rFonts w:ascii="Times New Roman" w:hAnsi="Times New Roman" w:cs="Times New Roman"/>
          <w:sz w:val="26"/>
          <w:szCs w:val="26"/>
          <w:lang w:val="uk-UA"/>
        </w:rPr>
        <w:t xml:space="preserve">редакторі Word, </w:t>
      </w:r>
      <w:r w:rsidRPr="00FF51C7">
        <w:rPr>
          <w:rFonts w:ascii="Times New Roman" w:hAnsi="Times New Roman" w:cs="Times New Roman"/>
          <w:sz w:val="26"/>
          <w:szCs w:val="26"/>
          <w:lang w:val="uk-UA"/>
        </w:rPr>
        <w:t xml:space="preserve">шрифт </w:t>
      </w:r>
      <w:r w:rsidR="005D0764" w:rsidRPr="00FF51C7">
        <w:rPr>
          <w:rFonts w:ascii="Times New Roman" w:hAnsi="Times New Roman" w:cs="Times New Roman"/>
          <w:sz w:val="26"/>
          <w:szCs w:val="26"/>
          <w:lang w:val="uk-UA"/>
        </w:rPr>
        <w:t>TimesNew</w:t>
      </w:r>
      <w:r w:rsidR="000C3056" w:rsidRPr="00FF51C7">
        <w:rPr>
          <w:rFonts w:ascii="Times New Roman" w:hAnsi="Times New Roman" w:cs="Times New Roman"/>
          <w:sz w:val="26"/>
          <w:szCs w:val="26"/>
          <w:lang w:val="uk-UA"/>
        </w:rPr>
        <w:t>Roman</w:t>
      </w:r>
      <w:r w:rsidRPr="00FF51C7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0C3056" w:rsidRPr="00FF51C7">
        <w:rPr>
          <w:rFonts w:ascii="Times New Roman" w:hAnsi="Times New Roman" w:cs="Times New Roman"/>
          <w:sz w:val="26"/>
          <w:szCs w:val="26"/>
          <w:lang w:val="uk-UA"/>
        </w:rPr>
        <w:t xml:space="preserve"> 1</w:t>
      </w:r>
      <w:r w:rsidRPr="00FF51C7">
        <w:rPr>
          <w:rFonts w:ascii="Times New Roman" w:hAnsi="Times New Roman" w:cs="Times New Roman"/>
          <w:sz w:val="26"/>
          <w:szCs w:val="26"/>
          <w:lang w:val="uk-UA"/>
        </w:rPr>
        <w:t>4</w:t>
      </w:r>
      <w:r w:rsidR="000C3056" w:rsidRPr="00FF51C7">
        <w:rPr>
          <w:rFonts w:ascii="Times New Roman" w:hAnsi="Times New Roman" w:cs="Times New Roman"/>
          <w:sz w:val="26"/>
          <w:szCs w:val="26"/>
          <w:lang w:val="uk-UA"/>
        </w:rPr>
        <w:t>pt</w:t>
      </w:r>
      <w:r w:rsidRPr="00FF51C7">
        <w:rPr>
          <w:rFonts w:ascii="Times New Roman" w:hAnsi="Times New Roman" w:cs="Times New Roman"/>
          <w:sz w:val="26"/>
          <w:szCs w:val="26"/>
          <w:lang w:val="uk-UA"/>
        </w:rPr>
        <w:t>, міжрядковий інтервал 1,5</w:t>
      </w:r>
      <w:r w:rsidR="00A12308" w:rsidRPr="00FF51C7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A244C8" w:rsidRPr="00FF51C7">
        <w:rPr>
          <w:rFonts w:ascii="Times New Roman" w:hAnsi="Times New Roman" w:cs="Times New Roman"/>
          <w:sz w:val="26"/>
          <w:szCs w:val="26"/>
          <w:lang w:val="uk-UA"/>
        </w:rPr>
        <w:t>Конкурсні матеріали</w:t>
      </w:r>
      <w:r w:rsidR="001971FA" w:rsidRPr="00FF51C7">
        <w:rPr>
          <w:rFonts w:ascii="Times New Roman" w:hAnsi="Times New Roman" w:cs="Times New Roman"/>
          <w:sz w:val="26"/>
          <w:szCs w:val="26"/>
          <w:lang w:val="uk-UA"/>
        </w:rPr>
        <w:t>, що перевищу</w:t>
      </w:r>
      <w:r w:rsidR="00A244C8" w:rsidRPr="00FF51C7">
        <w:rPr>
          <w:rFonts w:ascii="Times New Roman" w:hAnsi="Times New Roman" w:cs="Times New Roman"/>
          <w:sz w:val="26"/>
          <w:szCs w:val="26"/>
          <w:lang w:val="uk-UA"/>
        </w:rPr>
        <w:t>ють</w:t>
      </w:r>
      <w:r w:rsidR="001971FA" w:rsidRPr="00FF51C7">
        <w:rPr>
          <w:rFonts w:ascii="Times New Roman" w:hAnsi="Times New Roman" w:cs="Times New Roman"/>
          <w:sz w:val="26"/>
          <w:szCs w:val="26"/>
          <w:lang w:val="uk-UA"/>
        </w:rPr>
        <w:t xml:space="preserve"> зазначений об’єм, </w:t>
      </w:r>
      <w:r w:rsidR="00A244C8" w:rsidRPr="00FF51C7">
        <w:rPr>
          <w:rFonts w:ascii="Times New Roman" w:hAnsi="Times New Roman" w:cs="Times New Roman"/>
          <w:sz w:val="26"/>
          <w:szCs w:val="26"/>
          <w:lang w:val="uk-UA"/>
        </w:rPr>
        <w:t>оформлюються як супроводжуючий матеріал</w:t>
      </w:r>
      <w:r w:rsidR="001971FA" w:rsidRPr="00FF51C7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p w:rsidR="00A12308" w:rsidRPr="00E14837" w:rsidRDefault="009A21CD" w:rsidP="009C5334">
      <w:pPr>
        <w:tabs>
          <w:tab w:val="num" w:pos="0"/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14837">
        <w:rPr>
          <w:rFonts w:ascii="Times New Roman" w:hAnsi="Times New Roman" w:cs="Times New Roman"/>
          <w:b/>
          <w:sz w:val="26"/>
          <w:szCs w:val="26"/>
          <w:lang w:val="uk-UA"/>
        </w:rPr>
        <w:t xml:space="preserve">Структура </w:t>
      </w:r>
      <w:r w:rsidR="00096AB6" w:rsidRPr="00E14837">
        <w:rPr>
          <w:rFonts w:ascii="Times New Roman" w:hAnsi="Times New Roman" w:cs="Times New Roman"/>
          <w:b/>
          <w:sz w:val="26"/>
          <w:szCs w:val="26"/>
          <w:lang w:val="uk-UA"/>
        </w:rPr>
        <w:t>основної частини</w:t>
      </w:r>
      <w:r w:rsidRPr="00E14837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повинна містити наступні елементи: </w:t>
      </w:r>
    </w:p>
    <w:p w:rsidR="00A12308" w:rsidRPr="00FF51C7" w:rsidRDefault="00A12308" w:rsidP="009C5334">
      <w:pPr>
        <w:pStyle w:val="a3"/>
        <w:numPr>
          <w:ilvl w:val="0"/>
          <w:numId w:val="21"/>
        </w:numPr>
        <w:tabs>
          <w:tab w:val="num" w:pos="0"/>
          <w:tab w:val="left" w:pos="284"/>
          <w:tab w:val="num" w:pos="900"/>
        </w:tabs>
        <w:spacing w:after="0" w:line="240" w:lineRule="auto"/>
        <w:ind w:left="284" w:hanging="284"/>
        <w:jc w:val="both"/>
        <w:rPr>
          <w:rFonts w:cs="Times New Roman"/>
          <w:sz w:val="26"/>
          <w:szCs w:val="26"/>
          <w:lang w:val="uk-UA"/>
        </w:rPr>
      </w:pPr>
      <w:r w:rsidRPr="00FF51C7">
        <w:rPr>
          <w:rFonts w:cs="Times New Roman"/>
          <w:sz w:val="26"/>
          <w:szCs w:val="26"/>
          <w:lang w:val="uk-UA"/>
        </w:rPr>
        <w:t>Н</w:t>
      </w:r>
      <w:r w:rsidR="00096AB6" w:rsidRPr="00FF51C7">
        <w:rPr>
          <w:rFonts w:cs="Times New Roman"/>
          <w:sz w:val="26"/>
          <w:szCs w:val="26"/>
          <w:lang w:val="uk-UA"/>
        </w:rPr>
        <w:t>азву роботи</w:t>
      </w:r>
      <w:r w:rsidRPr="00FF51C7">
        <w:rPr>
          <w:rFonts w:cs="Times New Roman"/>
          <w:sz w:val="26"/>
          <w:szCs w:val="26"/>
          <w:lang w:val="uk-UA"/>
        </w:rPr>
        <w:t>.</w:t>
      </w:r>
    </w:p>
    <w:p w:rsidR="00A12308" w:rsidRPr="00FF51C7" w:rsidRDefault="00A12308" w:rsidP="009C5334">
      <w:pPr>
        <w:pStyle w:val="a3"/>
        <w:numPr>
          <w:ilvl w:val="0"/>
          <w:numId w:val="21"/>
        </w:numPr>
        <w:tabs>
          <w:tab w:val="num" w:pos="0"/>
          <w:tab w:val="left" w:pos="284"/>
          <w:tab w:val="num" w:pos="900"/>
        </w:tabs>
        <w:spacing w:after="0" w:line="240" w:lineRule="auto"/>
        <w:ind w:left="284" w:hanging="284"/>
        <w:jc w:val="both"/>
        <w:rPr>
          <w:rFonts w:cs="Times New Roman"/>
          <w:sz w:val="26"/>
          <w:szCs w:val="26"/>
          <w:lang w:val="uk-UA"/>
        </w:rPr>
      </w:pPr>
      <w:r w:rsidRPr="00FF51C7">
        <w:rPr>
          <w:rFonts w:cs="Times New Roman"/>
          <w:sz w:val="26"/>
          <w:szCs w:val="26"/>
          <w:lang w:val="uk-UA"/>
        </w:rPr>
        <w:t>К</w:t>
      </w:r>
      <w:r w:rsidR="009A21CD" w:rsidRPr="00FF51C7">
        <w:rPr>
          <w:rFonts w:cs="Times New Roman"/>
          <w:sz w:val="26"/>
          <w:szCs w:val="26"/>
          <w:lang w:val="uk-UA"/>
        </w:rPr>
        <w:t>оротку анотацію</w:t>
      </w:r>
      <w:r w:rsidR="00C82BE4" w:rsidRPr="00FF51C7">
        <w:rPr>
          <w:rFonts w:cs="Times New Roman"/>
          <w:sz w:val="26"/>
          <w:szCs w:val="26"/>
          <w:lang w:val="uk-UA"/>
        </w:rPr>
        <w:t xml:space="preserve">, в якій викладено </w:t>
      </w:r>
      <w:r w:rsidRPr="00FF51C7">
        <w:rPr>
          <w:rFonts w:cs="Times New Roman"/>
          <w:sz w:val="26"/>
          <w:szCs w:val="26"/>
          <w:lang w:val="uk-UA"/>
        </w:rPr>
        <w:t xml:space="preserve">мету, </w:t>
      </w:r>
      <w:r w:rsidR="00C82BE4" w:rsidRPr="00FF51C7">
        <w:rPr>
          <w:rFonts w:cs="Times New Roman"/>
          <w:sz w:val="26"/>
          <w:szCs w:val="26"/>
          <w:lang w:val="uk-UA"/>
        </w:rPr>
        <w:t xml:space="preserve">актуальність, інноваційність та практичну значимість роботи. </w:t>
      </w:r>
    </w:p>
    <w:p w:rsidR="00A12308" w:rsidRPr="00F44EDF" w:rsidRDefault="00EE3EF1" w:rsidP="009C5334">
      <w:pPr>
        <w:pStyle w:val="a3"/>
        <w:numPr>
          <w:ilvl w:val="0"/>
          <w:numId w:val="21"/>
        </w:numPr>
        <w:tabs>
          <w:tab w:val="num" w:pos="0"/>
          <w:tab w:val="left" w:pos="284"/>
          <w:tab w:val="num" w:pos="900"/>
        </w:tabs>
        <w:spacing w:after="0" w:line="240" w:lineRule="auto"/>
        <w:ind w:left="284" w:hanging="284"/>
        <w:jc w:val="both"/>
        <w:rPr>
          <w:rFonts w:cs="Times New Roman"/>
          <w:spacing w:val="-6"/>
          <w:sz w:val="26"/>
          <w:szCs w:val="26"/>
          <w:lang w:val="uk-UA"/>
        </w:rPr>
      </w:pPr>
      <w:r w:rsidRPr="00F44EDF">
        <w:rPr>
          <w:rFonts w:cs="Times New Roman"/>
          <w:spacing w:val="-6"/>
          <w:sz w:val="26"/>
          <w:szCs w:val="26"/>
          <w:lang w:val="uk-UA"/>
        </w:rPr>
        <w:t>Опис безпосередньо роботи (програма, проект, урок чи система уроків, заняття, захід тощо)</w:t>
      </w:r>
      <w:r w:rsidR="00A12308" w:rsidRPr="00F44EDF">
        <w:rPr>
          <w:rFonts w:cs="Times New Roman"/>
          <w:spacing w:val="-6"/>
          <w:sz w:val="26"/>
          <w:szCs w:val="26"/>
          <w:lang w:val="uk-UA"/>
        </w:rPr>
        <w:t xml:space="preserve">. </w:t>
      </w:r>
    </w:p>
    <w:p w:rsidR="00A12308" w:rsidRPr="00FF51C7" w:rsidRDefault="00A12308" w:rsidP="009C5334">
      <w:pPr>
        <w:pStyle w:val="a3"/>
        <w:numPr>
          <w:ilvl w:val="0"/>
          <w:numId w:val="21"/>
        </w:numPr>
        <w:tabs>
          <w:tab w:val="num" w:pos="0"/>
          <w:tab w:val="left" w:pos="284"/>
          <w:tab w:val="num" w:pos="900"/>
        </w:tabs>
        <w:spacing w:after="0" w:line="240" w:lineRule="auto"/>
        <w:ind w:left="284" w:hanging="284"/>
        <w:jc w:val="both"/>
        <w:rPr>
          <w:rFonts w:cs="Times New Roman"/>
          <w:sz w:val="26"/>
          <w:szCs w:val="26"/>
          <w:lang w:val="uk-UA"/>
        </w:rPr>
      </w:pPr>
      <w:r w:rsidRPr="00FF51C7">
        <w:rPr>
          <w:rFonts w:cs="Times New Roman"/>
          <w:sz w:val="26"/>
          <w:szCs w:val="26"/>
          <w:lang w:val="uk-UA"/>
        </w:rPr>
        <w:t>Висновки: аналіз очікуваних та отриманих результатів.</w:t>
      </w:r>
    </w:p>
    <w:p w:rsidR="00C82BE4" w:rsidRPr="00FF51C7" w:rsidRDefault="00A12308" w:rsidP="009C5334">
      <w:pPr>
        <w:pStyle w:val="a3"/>
        <w:numPr>
          <w:ilvl w:val="0"/>
          <w:numId w:val="21"/>
        </w:numPr>
        <w:tabs>
          <w:tab w:val="num" w:pos="0"/>
          <w:tab w:val="left" w:pos="284"/>
          <w:tab w:val="num" w:pos="900"/>
        </w:tabs>
        <w:spacing w:after="0" w:line="240" w:lineRule="auto"/>
        <w:ind w:left="284" w:hanging="284"/>
        <w:jc w:val="both"/>
        <w:rPr>
          <w:rFonts w:cs="Times New Roman"/>
          <w:sz w:val="26"/>
          <w:szCs w:val="26"/>
          <w:lang w:val="uk-UA"/>
        </w:rPr>
      </w:pPr>
      <w:r w:rsidRPr="00FF51C7">
        <w:rPr>
          <w:rFonts w:cs="Times New Roman"/>
          <w:sz w:val="26"/>
          <w:szCs w:val="26"/>
          <w:lang w:val="uk-UA"/>
        </w:rPr>
        <w:t>Посилання на використані джерела інформації.</w:t>
      </w:r>
    </w:p>
    <w:p w:rsidR="00096AB6" w:rsidRPr="00FF51C7" w:rsidRDefault="00837E93" w:rsidP="009C53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F51C7">
        <w:rPr>
          <w:rFonts w:ascii="Times New Roman" w:hAnsi="Times New Roman" w:cs="Times New Roman"/>
          <w:b/>
          <w:sz w:val="26"/>
          <w:szCs w:val="26"/>
          <w:lang w:val="uk-UA"/>
        </w:rPr>
        <w:t>3</w:t>
      </w:r>
      <w:r w:rsidR="00A12308" w:rsidRPr="00FF51C7">
        <w:rPr>
          <w:rFonts w:ascii="Times New Roman" w:hAnsi="Times New Roman" w:cs="Times New Roman"/>
          <w:b/>
          <w:sz w:val="26"/>
          <w:szCs w:val="26"/>
          <w:lang w:val="uk-UA"/>
        </w:rPr>
        <w:t>) С</w:t>
      </w:r>
      <w:r w:rsidR="00096AB6" w:rsidRPr="00FF51C7">
        <w:rPr>
          <w:rFonts w:ascii="Times New Roman" w:hAnsi="Times New Roman" w:cs="Times New Roman"/>
          <w:b/>
          <w:sz w:val="26"/>
          <w:szCs w:val="26"/>
          <w:lang w:val="uk-UA"/>
        </w:rPr>
        <w:t xml:space="preserve">упроводжуючий </w:t>
      </w:r>
      <w:r w:rsidRPr="00FF51C7">
        <w:rPr>
          <w:rFonts w:ascii="Times New Roman" w:hAnsi="Times New Roman" w:cs="Times New Roman"/>
          <w:b/>
          <w:sz w:val="26"/>
          <w:szCs w:val="26"/>
          <w:lang w:val="uk-UA"/>
        </w:rPr>
        <w:t>(</w:t>
      </w:r>
      <w:r w:rsidR="00A12308" w:rsidRPr="00FF51C7">
        <w:rPr>
          <w:rFonts w:ascii="Times New Roman" w:hAnsi="Times New Roman" w:cs="Times New Roman"/>
          <w:b/>
          <w:sz w:val="26"/>
          <w:szCs w:val="26"/>
          <w:lang w:val="uk-UA"/>
        </w:rPr>
        <w:t>ілюстративний</w:t>
      </w:r>
      <w:r w:rsidRPr="00FF51C7">
        <w:rPr>
          <w:rFonts w:ascii="Times New Roman" w:hAnsi="Times New Roman" w:cs="Times New Roman"/>
          <w:b/>
          <w:sz w:val="26"/>
          <w:szCs w:val="26"/>
          <w:lang w:val="uk-UA"/>
        </w:rPr>
        <w:t>)</w:t>
      </w:r>
      <w:r w:rsidR="00096AB6" w:rsidRPr="00FF51C7">
        <w:rPr>
          <w:rFonts w:ascii="Times New Roman" w:hAnsi="Times New Roman" w:cs="Times New Roman"/>
          <w:b/>
          <w:sz w:val="26"/>
          <w:szCs w:val="26"/>
          <w:lang w:val="uk-UA"/>
        </w:rPr>
        <w:t>матеріал</w:t>
      </w:r>
      <w:r w:rsidR="00096AB6" w:rsidRPr="00FF51C7">
        <w:rPr>
          <w:rFonts w:ascii="Times New Roman" w:hAnsi="Times New Roman" w:cs="Times New Roman"/>
          <w:sz w:val="26"/>
          <w:szCs w:val="26"/>
          <w:lang w:val="uk-UA"/>
        </w:rPr>
        <w:t xml:space="preserve"> (комп’ютерні програми, фото, </w:t>
      </w:r>
      <w:r w:rsidRPr="00FF51C7">
        <w:rPr>
          <w:rFonts w:ascii="Times New Roman" w:hAnsi="Times New Roman" w:cs="Times New Roman"/>
          <w:sz w:val="26"/>
          <w:szCs w:val="26"/>
          <w:lang w:val="uk-UA"/>
        </w:rPr>
        <w:t>відео, рисунки тощо)</w:t>
      </w:r>
      <w:r w:rsidR="00096AB6" w:rsidRPr="00FF51C7">
        <w:rPr>
          <w:rFonts w:ascii="Times New Roman" w:hAnsi="Times New Roman" w:cs="Times New Roman"/>
          <w:sz w:val="26"/>
          <w:szCs w:val="26"/>
          <w:lang w:val="uk-UA"/>
        </w:rPr>
        <w:t xml:space="preserve"> додається окрем</w:t>
      </w:r>
      <w:r w:rsidRPr="00FF51C7">
        <w:rPr>
          <w:rFonts w:ascii="Times New Roman" w:hAnsi="Times New Roman" w:cs="Times New Roman"/>
          <w:sz w:val="26"/>
          <w:szCs w:val="26"/>
          <w:lang w:val="uk-UA"/>
        </w:rPr>
        <w:t>ими файлами,</w:t>
      </w:r>
      <w:r w:rsidR="00096AB6" w:rsidRPr="00FF51C7">
        <w:rPr>
          <w:rFonts w:ascii="Times New Roman" w:hAnsi="Times New Roman" w:cs="Times New Roman"/>
          <w:sz w:val="26"/>
          <w:szCs w:val="26"/>
          <w:lang w:val="uk-UA"/>
        </w:rPr>
        <w:t xml:space="preserve"> відповідно до змісту</w:t>
      </w:r>
      <w:r w:rsidRPr="00FF51C7">
        <w:rPr>
          <w:rFonts w:ascii="Times New Roman" w:hAnsi="Times New Roman" w:cs="Times New Roman"/>
          <w:sz w:val="26"/>
          <w:szCs w:val="26"/>
          <w:lang w:val="uk-UA"/>
        </w:rPr>
        <w:t xml:space="preserve"> роботи</w:t>
      </w:r>
      <w:r w:rsidR="00096AB6" w:rsidRPr="00FF51C7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p w:rsidR="002E27A9" w:rsidRPr="00FF51C7" w:rsidRDefault="002E27A9" w:rsidP="009C5334">
      <w:pPr>
        <w:spacing w:before="60"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FF51C7">
        <w:rPr>
          <w:rFonts w:ascii="Times New Roman" w:hAnsi="Times New Roman" w:cs="Times New Roman"/>
          <w:b/>
          <w:sz w:val="26"/>
          <w:szCs w:val="26"/>
          <w:lang w:val="uk-UA"/>
        </w:rPr>
        <w:t>3.</w:t>
      </w:r>
      <w:r w:rsidR="009A21CD" w:rsidRPr="00FF51C7">
        <w:rPr>
          <w:rFonts w:ascii="Times New Roman" w:hAnsi="Times New Roman" w:cs="Times New Roman"/>
          <w:b/>
          <w:sz w:val="26"/>
          <w:szCs w:val="26"/>
          <w:lang w:val="uk-UA"/>
        </w:rPr>
        <w:t>3</w:t>
      </w:r>
      <w:r w:rsidRPr="00FF51C7">
        <w:rPr>
          <w:rFonts w:ascii="Times New Roman" w:hAnsi="Times New Roman" w:cs="Times New Roman"/>
          <w:b/>
          <w:sz w:val="26"/>
          <w:szCs w:val="26"/>
          <w:lang w:val="uk-UA"/>
        </w:rPr>
        <w:t xml:space="preserve">. Номінації конкурсу. </w:t>
      </w:r>
      <w:r w:rsidRPr="00FF51C7">
        <w:rPr>
          <w:rFonts w:ascii="Times New Roman" w:hAnsi="Times New Roman" w:cs="Times New Roman"/>
          <w:sz w:val="26"/>
          <w:szCs w:val="26"/>
          <w:lang w:val="uk-UA"/>
        </w:rPr>
        <w:t>Конкурсні роботи подаються за номінаціями:</w:t>
      </w:r>
    </w:p>
    <w:p w:rsidR="000F0D74" w:rsidRPr="000F0D74" w:rsidRDefault="000F0D74" w:rsidP="000F0D74">
      <w:pPr>
        <w:pStyle w:val="a3"/>
        <w:numPr>
          <w:ilvl w:val="0"/>
          <w:numId w:val="22"/>
        </w:numPr>
        <w:tabs>
          <w:tab w:val="left" w:pos="426"/>
        </w:tabs>
        <w:spacing w:before="40" w:after="0" w:line="228" w:lineRule="auto"/>
        <w:ind w:left="425" w:hanging="425"/>
        <w:jc w:val="both"/>
        <w:rPr>
          <w:sz w:val="26"/>
          <w:szCs w:val="26"/>
          <w:lang w:val="uk-UA"/>
        </w:rPr>
      </w:pPr>
      <w:r w:rsidRPr="000F0D74">
        <w:rPr>
          <w:sz w:val="26"/>
          <w:szCs w:val="26"/>
          <w:lang w:val="uk-UA"/>
        </w:rPr>
        <w:t>Супровід обдарованості (навчальні та розвивальні програми для обдарованих дітей).</w:t>
      </w:r>
    </w:p>
    <w:p w:rsidR="000F0D74" w:rsidRPr="000F0D74" w:rsidRDefault="000F0D74" w:rsidP="000F0D74">
      <w:pPr>
        <w:pStyle w:val="a3"/>
        <w:numPr>
          <w:ilvl w:val="0"/>
          <w:numId w:val="22"/>
        </w:numPr>
        <w:tabs>
          <w:tab w:val="left" w:pos="426"/>
        </w:tabs>
        <w:spacing w:before="40" w:after="0" w:line="228" w:lineRule="auto"/>
        <w:ind w:left="425" w:hanging="425"/>
        <w:jc w:val="both"/>
        <w:rPr>
          <w:sz w:val="26"/>
          <w:szCs w:val="26"/>
          <w:lang w:val="uk-UA"/>
        </w:rPr>
      </w:pPr>
      <w:r w:rsidRPr="000F0D74">
        <w:rPr>
          <w:sz w:val="26"/>
          <w:szCs w:val="26"/>
          <w:lang w:val="uk-UA"/>
        </w:rPr>
        <w:t>Розвивальний урок (авторський урок та системи уроків; проекти учителя-предметника; методичні розробки учнівських дослідницьких проектів; елективні курси; факультативи).</w:t>
      </w:r>
    </w:p>
    <w:p w:rsidR="000F0D74" w:rsidRPr="000F0D74" w:rsidRDefault="000F0D74" w:rsidP="000F0D74">
      <w:pPr>
        <w:pStyle w:val="a3"/>
        <w:numPr>
          <w:ilvl w:val="0"/>
          <w:numId w:val="22"/>
        </w:numPr>
        <w:tabs>
          <w:tab w:val="left" w:pos="426"/>
        </w:tabs>
        <w:spacing w:before="40" w:after="0" w:line="228" w:lineRule="auto"/>
        <w:ind w:left="425" w:hanging="425"/>
        <w:jc w:val="both"/>
        <w:rPr>
          <w:sz w:val="26"/>
          <w:szCs w:val="26"/>
          <w:lang w:val="uk-UA"/>
        </w:rPr>
      </w:pPr>
      <w:r w:rsidRPr="000F0D74">
        <w:rPr>
          <w:sz w:val="26"/>
          <w:szCs w:val="26"/>
          <w:lang w:val="uk-UA"/>
        </w:rPr>
        <w:t>Робота психологічної служби (корекційно-розвивальні програми; проекти психологічної служби; тренінги; психолого-педагогічні консиліуми; години спілкування з елементами тренінгу).</w:t>
      </w:r>
    </w:p>
    <w:p w:rsidR="000F0D74" w:rsidRPr="000F0D74" w:rsidRDefault="000F0D74" w:rsidP="000F0D74">
      <w:pPr>
        <w:pStyle w:val="a3"/>
        <w:numPr>
          <w:ilvl w:val="0"/>
          <w:numId w:val="22"/>
        </w:numPr>
        <w:tabs>
          <w:tab w:val="left" w:pos="426"/>
        </w:tabs>
        <w:spacing w:before="40" w:after="0" w:line="228" w:lineRule="auto"/>
        <w:ind w:left="425" w:hanging="425"/>
        <w:jc w:val="both"/>
        <w:rPr>
          <w:sz w:val="26"/>
          <w:szCs w:val="26"/>
          <w:lang w:val="uk-UA"/>
        </w:rPr>
      </w:pPr>
      <w:r w:rsidRPr="000F0D74">
        <w:rPr>
          <w:sz w:val="26"/>
          <w:szCs w:val="26"/>
          <w:lang w:val="uk-UA"/>
        </w:rPr>
        <w:t>Організація навчально-виховного процесу (навчально-виховні проекти НЗ (соціальні); проекти класних керівників/вихователів/кураторів; проекти учнівського самоврядування; школа батьківства (батьківські лекторії, тематичні батьківські збори); педагогічні ради; семінари).</w:t>
      </w:r>
    </w:p>
    <w:p w:rsidR="000F0D74" w:rsidRPr="000F0D74" w:rsidRDefault="000F0D74" w:rsidP="000F0D74">
      <w:pPr>
        <w:pStyle w:val="a3"/>
        <w:numPr>
          <w:ilvl w:val="0"/>
          <w:numId w:val="22"/>
        </w:numPr>
        <w:tabs>
          <w:tab w:val="left" w:pos="426"/>
        </w:tabs>
        <w:spacing w:before="40" w:after="0" w:line="228" w:lineRule="auto"/>
        <w:ind w:left="425" w:hanging="425"/>
        <w:jc w:val="both"/>
        <w:rPr>
          <w:sz w:val="26"/>
          <w:szCs w:val="26"/>
          <w:lang w:val="uk-UA"/>
        </w:rPr>
      </w:pPr>
      <w:r w:rsidRPr="000F0D74">
        <w:rPr>
          <w:sz w:val="26"/>
          <w:szCs w:val="26"/>
          <w:lang w:val="uk-UA"/>
        </w:rPr>
        <w:t>Виховання особистості (сценарії (системи) відкритих виховних заходів; авторські програми та розробки занять для організації позакласної роботи (гуртки, студії, клуби за інтересами).</w:t>
      </w:r>
    </w:p>
    <w:p w:rsidR="000F0D74" w:rsidRPr="000F0D74" w:rsidRDefault="000F0D74" w:rsidP="000F0D74">
      <w:pPr>
        <w:pStyle w:val="a3"/>
        <w:numPr>
          <w:ilvl w:val="0"/>
          <w:numId w:val="22"/>
        </w:numPr>
        <w:tabs>
          <w:tab w:val="left" w:pos="426"/>
        </w:tabs>
        <w:spacing w:before="40" w:after="0" w:line="228" w:lineRule="auto"/>
        <w:ind w:left="425" w:hanging="425"/>
        <w:jc w:val="both"/>
        <w:rPr>
          <w:sz w:val="26"/>
          <w:szCs w:val="26"/>
          <w:lang w:val="uk-UA"/>
        </w:rPr>
      </w:pPr>
      <w:r w:rsidRPr="000F0D74">
        <w:rPr>
          <w:sz w:val="26"/>
          <w:szCs w:val="26"/>
          <w:lang w:val="uk-UA"/>
        </w:rPr>
        <w:t>Розвиток дошкільника (авторські розвивальні заняття для дітей дошкільного віку; програми проектування розвитку обдарованого дошкільника в центрах раннього розвитку дитини та ДНЗ).</w:t>
      </w:r>
    </w:p>
    <w:p w:rsidR="000F0D74" w:rsidRPr="000F0D74" w:rsidRDefault="000F0D74" w:rsidP="000F0D74">
      <w:pPr>
        <w:pStyle w:val="a3"/>
        <w:numPr>
          <w:ilvl w:val="0"/>
          <w:numId w:val="22"/>
        </w:numPr>
        <w:tabs>
          <w:tab w:val="left" w:pos="426"/>
        </w:tabs>
        <w:spacing w:before="40" w:after="0" w:line="228" w:lineRule="auto"/>
        <w:ind w:left="425" w:hanging="425"/>
        <w:jc w:val="both"/>
        <w:rPr>
          <w:sz w:val="26"/>
          <w:szCs w:val="26"/>
          <w:lang w:val="uk-UA"/>
        </w:rPr>
      </w:pPr>
      <w:r w:rsidRPr="000F0D74">
        <w:rPr>
          <w:sz w:val="26"/>
          <w:szCs w:val="26"/>
          <w:lang w:val="uk-UA"/>
        </w:rPr>
        <w:t>Упровадження інноваційних технологій (навчально-виховні, корекційні, навчальні програми, що зроблені в комплексі «Universal 3» та  «Universal 4-online»).</w:t>
      </w:r>
    </w:p>
    <w:p w:rsidR="003D2D1F" w:rsidRPr="00FF51C7" w:rsidRDefault="00C30999" w:rsidP="009C5334">
      <w:pPr>
        <w:spacing w:before="60"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F51C7">
        <w:rPr>
          <w:rFonts w:ascii="Times New Roman" w:hAnsi="Times New Roman" w:cs="Times New Roman"/>
          <w:b/>
          <w:sz w:val="26"/>
          <w:szCs w:val="26"/>
          <w:lang w:val="uk-UA"/>
        </w:rPr>
        <w:t>3</w:t>
      </w:r>
      <w:r w:rsidR="003B4E24" w:rsidRPr="00FF51C7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  <w:r w:rsidR="009A21CD" w:rsidRPr="00FF51C7">
        <w:rPr>
          <w:rFonts w:ascii="Times New Roman" w:hAnsi="Times New Roman" w:cs="Times New Roman"/>
          <w:b/>
          <w:sz w:val="26"/>
          <w:szCs w:val="26"/>
          <w:lang w:val="uk-UA"/>
        </w:rPr>
        <w:t>4</w:t>
      </w:r>
      <w:r w:rsidR="003B4E24" w:rsidRPr="00FF51C7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  <w:r w:rsidR="002C30E2" w:rsidRPr="00FF51C7">
        <w:rPr>
          <w:rFonts w:ascii="Times New Roman" w:hAnsi="Times New Roman" w:cs="Times New Roman"/>
          <w:b/>
          <w:sz w:val="26"/>
          <w:szCs w:val="26"/>
          <w:lang w:val="uk-UA"/>
        </w:rPr>
        <w:t>Основні етапи конкурсу:</w:t>
      </w:r>
    </w:p>
    <w:tbl>
      <w:tblPr>
        <w:tblStyle w:val="a5"/>
        <w:tblW w:w="10262" w:type="dxa"/>
        <w:jc w:val="center"/>
        <w:tblLook w:val="04A0"/>
      </w:tblPr>
      <w:tblGrid>
        <w:gridCol w:w="959"/>
        <w:gridCol w:w="5475"/>
        <w:gridCol w:w="3828"/>
      </w:tblGrid>
      <w:tr w:rsidR="00CA0BCD" w:rsidRPr="00FF51C7" w:rsidTr="00AA2587">
        <w:trPr>
          <w:jc w:val="center"/>
        </w:trPr>
        <w:tc>
          <w:tcPr>
            <w:tcW w:w="959" w:type="dxa"/>
          </w:tcPr>
          <w:p w:rsidR="00CA0BCD" w:rsidRPr="00FF51C7" w:rsidRDefault="00CA0BCD" w:rsidP="000F0D74">
            <w:pPr>
              <w:ind w:right="3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F51C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№ </w:t>
            </w:r>
            <w:r w:rsidR="004E1188" w:rsidRPr="00FF51C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</w:t>
            </w:r>
            <w:r w:rsidR="005E59A0" w:rsidRPr="00FF51C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</w:t>
            </w:r>
          </w:p>
        </w:tc>
        <w:tc>
          <w:tcPr>
            <w:tcW w:w="5475" w:type="dxa"/>
          </w:tcPr>
          <w:p w:rsidR="00CA0BCD" w:rsidRPr="00FF51C7" w:rsidRDefault="005E59A0" w:rsidP="000F0D7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F51C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Етапи конкурсу</w:t>
            </w:r>
          </w:p>
        </w:tc>
        <w:tc>
          <w:tcPr>
            <w:tcW w:w="3828" w:type="dxa"/>
          </w:tcPr>
          <w:p w:rsidR="00CA0BCD" w:rsidRPr="00FF51C7" w:rsidRDefault="005E59A0" w:rsidP="000F0D7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F51C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Термін</w:t>
            </w:r>
          </w:p>
        </w:tc>
      </w:tr>
      <w:tr w:rsidR="00CA0BCD" w:rsidRPr="00FF51C7" w:rsidTr="00AA2587">
        <w:trPr>
          <w:jc w:val="center"/>
        </w:trPr>
        <w:tc>
          <w:tcPr>
            <w:tcW w:w="959" w:type="dxa"/>
          </w:tcPr>
          <w:p w:rsidR="00CA0BCD" w:rsidRPr="00FF51C7" w:rsidRDefault="00CA0BCD" w:rsidP="000F0D74">
            <w:pPr>
              <w:pStyle w:val="a3"/>
              <w:numPr>
                <w:ilvl w:val="0"/>
                <w:numId w:val="16"/>
              </w:numPr>
              <w:jc w:val="center"/>
              <w:rPr>
                <w:rFonts w:cs="Times New Roman"/>
                <w:sz w:val="26"/>
                <w:szCs w:val="26"/>
                <w:lang w:val="uk-UA"/>
              </w:rPr>
            </w:pPr>
          </w:p>
        </w:tc>
        <w:tc>
          <w:tcPr>
            <w:tcW w:w="5475" w:type="dxa"/>
          </w:tcPr>
          <w:p w:rsidR="00CA0BCD" w:rsidRPr="00FF51C7" w:rsidRDefault="004E1188" w:rsidP="000F0D74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F51C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r w:rsidR="005E59A0" w:rsidRPr="00FF51C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нформаційне забезпечення</w:t>
            </w:r>
          </w:p>
        </w:tc>
        <w:tc>
          <w:tcPr>
            <w:tcW w:w="3828" w:type="dxa"/>
          </w:tcPr>
          <w:p w:rsidR="00CA0BCD" w:rsidRPr="00FF51C7" w:rsidRDefault="00614AA5" w:rsidP="000F0D74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</w:t>
            </w:r>
            <w:r w:rsidR="004977D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ют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ий–березень</w:t>
            </w:r>
            <w:r w:rsidR="008178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</w:t>
            </w:r>
            <w:r w:rsidR="004977D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  <w:r w:rsidR="005E59A0" w:rsidRPr="00FF51C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</w:t>
            </w:r>
            <w:r w:rsidR="00675BF1" w:rsidRPr="00FF51C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</w:tr>
      <w:tr w:rsidR="005E59A0" w:rsidRPr="00FF51C7" w:rsidTr="00AA2587">
        <w:trPr>
          <w:jc w:val="center"/>
        </w:trPr>
        <w:tc>
          <w:tcPr>
            <w:tcW w:w="959" w:type="dxa"/>
          </w:tcPr>
          <w:p w:rsidR="005E59A0" w:rsidRPr="00FF51C7" w:rsidRDefault="005E59A0" w:rsidP="000F0D74">
            <w:pPr>
              <w:pStyle w:val="a3"/>
              <w:numPr>
                <w:ilvl w:val="0"/>
                <w:numId w:val="16"/>
              </w:numPr>
              <w:jc w:val="center"/>
              <w:rPr>
                <w:rFonts w:cs="Times New Roman"/>
                <w:sz w:val="26"/>
                <w:szCs w:val="26"/>
                <w:lang w:val="uk-UA"/>
              </w:rPr>
            </w:pPr>
          </w:p>
        </w:tc>
        <w:tc>
          <w:tcPr>
            <w:tcW w:w="5475" w:type="dxa"/>
          </w:tcPr>
          <w:p w:rsidR="005E59A0" w:rsidRPr="00FF51C7" w:rsidRDefault="004E1188" w:rsidP="000F0D74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F51C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</w:t>
            </w:r>
            <w:r w:rsidR="005E59A0" w:rsidRPr="00FF51C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еєстрація конкурсних робіт</w:t>
            </w:r>
          </w:p>
        </w:tc>
        <w:tc>
          <w:tcPr>
            <w:tcW w:w="3828" w:type="dxa"/>
          </w:tcPr>
          <w:p w:rsidR="005E59A0" w:rsidRPr="00FF51C7" w:rsidRDefault="005E59A0" w:rsidP="000F0D74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F51C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 </w:t>
            </w:r>
            <w:r w:rsidR="002760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березня</w:t>
            </w:r>
            <w:r w:rsidRPr="00FF51C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 </w:t>
            </w:r>
            <w:r w:rsidR="002760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20квітня</w:t>
            </w:r>
            <w:r w:rsidR="008178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2015</w:t>
            </w:r>
            <w:r w:rsidRPr="00FF51C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</w:t>
            </w:r>
            <w:r w:rsidR="00675BF1" w:rsidRPr="00FF51C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</w:tr>
      <w:tr w:rsidR="005E59A0" w:rsidRPr="00FF51C7" w:rsidTr="00AA2587">
        <w:trPr>
          <w:jc w:val="center"/>
        </w:trPr>
        <w:tc>
          <w:tcPr>
            <w:tcW w:w="959" w:type="dxa"/>
          </w:tcPr>
          <w:p w:rsidR="005E59A0" w:rsidRPr="00FF51C7" w:rsidRDefault="005E59A0" w:rsidP="000F0D74">
            <w:pPr>
              <w:pStyle w:val="a3"/>
              <w:numPr>
                <w:ilvl w:val="0"/>
                <w:numId w:val="16"/>
              </w:numPr>
              <w:jc w:val="center"/>
              <w:rPr>
                <w:rFonts w:cs="Times New Roman"/>
                <w:sz w:val="26"/>
                <w:szCs w:val="26"/>
                <w:lang w:val="uk-UA"/>
              </w:rPr>
            </w:pPr>
          </w:p>
        </w:tc>
        <w:tc>
          <w:tcPr>
            <w:tcW w:w="5475" w:type="dxa"/>
          </w:tcPr>
          <w:p w:rsidR="00526EAF" w:rsidRPr="00FF51C7" w:rsidRDefault="004E1188" w:rsidP="000F0D74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F51C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Громадське обговорення конкурсних робіт</w:t>
            </w:r>
          </w:p>
        </w:tc>
        <w:tc>
          <w:tcPr>
            <w:tcW w:w="3828" w:type="dxa"/>
          </w:tcPr>
          <w:p w:rsidR="005E59A0" w:rsidRPr="00FF51C7" w:rsidRDefault="002760E3" w:rsidP="000F0D74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="004E1188" w:rsidRPr="00FF51C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березня</w:t>
            </w:r>
            <w:r w:rsidR="005E59A0" w:rsidRPr="00FF51C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–1</w:t>
            </w:r>
            <w:r w:rsidR="00CB373A" w:rsidRPr="00FF51C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травня</w:t>
            </w:r>
            <w:r w:rsidR="008178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2015</w:t>
            </w:r>
            <w:r w:rsidR="005E59A0" w:rsidRPr="00FF51C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</w:t>
            </w:r>
            <w:r w:rsidR="00675BF1" w:rsidRPr="00FF51C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</w:tr>
      <w:tr w:rsidR="00675BF1" w:rsidRPr="00FF51C7" w:rsidTr="00A00D08">
        <w:trPr>
          <w:jc w:val="center"/>
        </w:trPr>
        <w:tc>
          <w:tcPr>
            <w:tcW w:w="959" w:type="dxa"/>
          </w:tcPr>
          <w:p w:rsidR="00675BF1" w:rsidRPr="00FF51C7" w:rsidRDefault="00675BF1" w:rsidP="000F0D74">
            <w:pPr>
              <w:pStyle w:val="a3"/>
              <w:numPr>
                <w:ilvl w:val="0"/>
                <w:numId w:val="16"/>
              </w:numPr>
              <w:jc w:val="center"/>
              <w:rPr>
                <w:rFonts w:cs="Times New Roman"/>
                <w:sz w:val="26"/>
                <w:szCs w:val="26"/>
                <w:lang w:val="uk-UA"/>
              </w:rPr>
            </w:pPr>
          </w:p>
        </w:tc>
        <w:tc>
          <w:tcPr>
            <w:tcW w:w="5475" w:type="dxa"/>
          </w:tcPr>
          <w:p w:rsidR="00675BF1" w:rsidRPr="00FF51C7" w:rsidRDefault="00675BF1" w:rsidP="000F0D74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F51C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Розсилка Сертифікатів</w:t>
            </w:r>
            <w:r w:rsidR="008178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  <w:r w:rsidRPr="00FF51C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учасника конкурсу</w:t>
            </w:r>
          </w:p>
        </w:tc>
        <w:tc>
          <w:tcPr>
            <w:tcW w:w="3828" w:type="dxa"/>
          </w:tcPr>
          <w:p w:rsidR="00675BF1" w:rsidRPr="00FF51C7" w:rsidRDefault="00E14837" w:rsidP="000F0D74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F51C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  <w:r w:rsidRPr="00FF51C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березня </w:t>
            </w:r>
            <w:r w:rsidR="00675BF1" w:rsidRPr="00FF51C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– </w:t>
            </w:r>
            <w:r w:rsidR="002760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</w:t>
            </w:r>
            <w:r w:rsidR="00675BF1" w:rsidRPr="00FF51C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травня </w:t>
            </w:r>
            <w:r w:rsidR="008178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2015</w:t>
            </w:r>
            <w:r w:rsidR="00675BF1" w:rsidRPr="00FF51C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р.</w:t>
            </w:r>
          </w:p>
        </w:tc>
      </w:tr>
      <w:tr w:rsidR="004E1188" w:rsidRPr="00FF51C7" w:rsidTr="00AA2587">
        <w:trPr>
          <w:jc w:val="center"/>
        </w:trPr>
        <w:tc>
          <w:tcPr>
            <w:tcW w:w="959" w:type="dxa"/>
          </w:tcPr>
          <w:p w:rsidR="004E1188" w:rsidRPr="00FF51C7" w:rsidRDefault="004E1188" w:rsidP="000F0D74">
            <w:pPr>
              <w:pStyle w:val="a3"/>
              <w:numPr>
                <w:ilvl w:val="0"/>
                <w:numId w:val="16"/>
              </w:numPr>
              <w:jc w:val="center"/>
              <w:rPr>
                <w:rFonts w:cs="Times New Roman"/>
                <w:sz w:val="26"/>
                <w:szCs w:val="26"/>
                <w:lang w:val="uk-UA"/>
              </w:rPr>
            </w:pPr>
          </w:p>
        </w:tc>
        <w:tc>
          <w:tcPr>
            <w:tcW w:w="5475" w:type="dxa"/>
          </w:tcPr>
          <w:p w:rsidR="004E1188" w:rsidRPr="00F44EDF" w:rsidRDefault="004E1188" w:rsidP="000F0D74">
            <w:pPr>
              <w:contextualSpacing/>
              <w:rPr>
                <w:rFonts w:ascii="Times New Roman" w:hAnsi="Times New Roman" w:cs="Times New Roman"/>
                <w:spacing w:val="-10"/>
                <w:sz w:val="26"/>
                <w:szCs w:val="26"/>
                <w:lang w:val="uk-UA"/>
              </w:rPr>
            </w:pPr>
            <w:r w:rsidRPr="00F44EDF">
              <w:rPr>
                <w:rFonts w:ascii="Times New Roman" w:hAnsi="Times New Roman" w:cs="Times New Roman"/>
                <w:spacing w:val="-10"/>
                <w:sz w:val="26"/>
                <w:szCs w:val="26"/>
                <w:lang w:val="uk-UA"/>
              </w:rPr>
              <w:t>Робота конкурсного журі. Визначення переможців</w:t>
            </w:r>
          </w:p>
        </w:tc>
        <w:tc>
          <w:tcPr>
            <w:tcW w:w="3828" w:type="dxa"/>
          </w:tcPr>
          <w:p w:rsidR="004E1188" w:rsidRPr="00FF51C7" w:rsidRDefault="002760E3" w:rsidP="000F0D74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="004E1188" w:rsidRPr="00FF51C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25</w:t>
            </w:r>
            <w:r w:rsidR="004E1188" w:rsidRPr="00FF51C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травня </w:t>
            </w:r>
            <w:r w:rsidR="008178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2015</w:t>
            </w:r>
            <w:r w:rsidR="004E1188" w:rsidRPr="00FF51C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</w:t>
            </w:r>
            <w:r w:rsidR="00675BF1" w:rsidRPr="00FF51C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</w:tr>
      <w:tr w:rsidR="004E1188" w:rsidRPr="00FF51C7" w:rsidTr="00AA2587">
        <w:trPr>
          <w:jc w:val="center"/>
        </w:trPr>
        <w:tc>
          <w:tcPr>
            <w:tcW w:w="959" w:type="dxa"/>
          </w:tcPr>
          <w:p w:rsidR="004E1188" w:rsidRPr="00FF51C7" w:rsidRDefault="004E1188" w:rsidP="000F0D74">
            <w:pPr>
              <w:pStyle w:val="a3"/>
              <w:numPr>
                <w:ilvl w:val="0"/>
                <w:numId w:val="16"/>
              </w:numPr>
              <w:jc w:val="center"/>
              <w:rPr>
                <w:rFonts w:cs="Times New Roman"/>
                <w:sz w:val="26"/>
                <w:szCs w:val="26"/>
                <w:lang w:val="uk-UA"/>
              </w:rPr>
            </w:pPr>
          </w:p>
        </w:tc>
        <w:tc>
          <w:tcPr>
            <w:tcW w:w="5475" w:type="dxa"/>
          </w:tcPr>
          <w:p w:rsidR="004E1188" w:rsidRPr="00FF51C7" w:rsidRDefault="004E1188" w:rsidP="000F0D74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F51C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Проведення підсумкової конференції та нагородження переможців</w:t>
            </w:r>
          </w:p>
        </w:tc>
        <w:tc>
          <w:tcPr>
            <w:tcW w:w="3828" w:type="dxa"/>
          </w:tcPr>
          <w:p w:rsidR="004E1188" w:rsidRPr="00FF51C7" w:rsidRDefault="002760E3" w:rsidP="000F0D74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початок червня</w:t>
            </w:r>
            <w:r w:rsidR="008178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2015</w:t>
            </w:r>
            <w:r w:rsidR="004E1188" w:rsidRPr="00FF51C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р.</w:t>
            </w:r>
          </w:p>
        </w:tc>
      </w:tr>
    </w:tbl>
    <w:p w:rsidR="003B463C" w:rsidRPr="00FF51C7" w:rsidRDefault="00092A65" w:rsidP="009C5334">
      <w:pPr>
        <w:spacing w:before="16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F51C7">
        <w:rPr>
          <w:rFonts w:ascii="Times New Roman" w:hAnsi="Times New Roman" w:cs="Times New Roman"/>
          <w:b/>
          <w:sz w:val="26"/>
          <w:szCs w:val="26"/>
          <w:lang w:val="uk-UA"/>
        </w:rPr>
        <w:t>4.</w:t>
      </w:r>
      <w:r w:rsidR="00805547" w:rsidRPr="00FF51C7">
        <w:rPr>
          <w:rFonts w:ascii="Times New Roman" w:hAnsi="Times New Roman" w:cs="Times New Roman"/>
          <w:b/>
          <w:sz w:val="26"/>
          <w:szCs w:val="26"/>
          <w:lang w:val="uk-UA"/>
        </w:rPr>
        <w:t>Умови</w:t>
      </w:r>
      <w:r w:rsidR="00AA2587" w:rsidRPr="00FF51C7">
        <w:rPr>
          <w:rFonts w:ascii="Times New Roman" w:hAnsi="Times New Roman" w:cs="Times New Roman"/>
          <w:b/>
          <w:sz w:val="26"/>
          <w:szCs w:val="26"/>
          <w:lang w:val="uk-UA"/>
        </w:rPr>
        <w:t>реєстрації конкурсних робіт</w:t>
      </w:r>
    </w:p>
    <w:p w:rsidR="00A34950" w:rsidRPr="00FF51C7" w:rsidRDefault="00A34950" w:rsidP="00B270B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FF51C7">
        <w:rPr>
          <w:rFonts w:ascii="Times New Roman" w:hAnsi="Times New Roman" w:cs="Times New Roman"/>
          <w:b/>
          <w:sz w:val="26"/>
          <w:szCs w:val="26"/>
          <w:lang w:val="uk-UA"/>
        </w:rPr>
        <w:t>4.1. Порядок реєстрації:</w:t>
      </w:r>
    </w:p>
    <w:p w:rsidR="0062532B" w:rsidRPr="000F0D74" w:rsidRDefault="00C15B11" w:rsidP="00675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  <w:u w:val="single"/>
          <w:lang w:val="uk-UA"/>
        </w:rPr>
      </w:pPr>
      <w:r w:rsidRPr="000F0D74">
        <w:rPr>
          <w:rFonts w:ascii="Times New Roman" w:hAnsi="Times New Roman" w:cs="Times New Roman"/>
          <w:spacing w:val="-6"/>
          <w:sz w:val="26"/>
          <w:szCs w:val="26"/>
          <w:lang w:val="uk-UA"/>
        </w:rPr>
        <w:t>К</w:t>
      </w:r>
      <w:r w:rsidR="009A21CD" w:rsidRPr="000F0D74">
        <w:rPr>
          <w:rFonts w:ascii="Times New Roman" w:hAnsi="Times New Roman" w:cs="Times New Roman"/>
          <w:spacing w:val="-6"/>
          <w:sz w:val="26"/>
          <w:szCs w:val="26"/>
          <w:lang w:val="uk-UA"/>
        </w:rPr>
        <w:t>онкурсна робота</w:t>
      </w:r>
      <w:r w:rsidRPr="000F0D74">
        <w:rPr>
          <w:rFonts w:ascii="Times New Roman" w:hAnsi="Times New Roman" w:cs="Times New Roman"/>
          <w:spacing w:val="-6"/>
          <w:sz w:val="26"/>
          <w:szCs w:val="26"/>
          <w:lang w:val="uk-UA"/>
        </w:rPr>
        <w:t xml:space="preserve"> із зазначенням анкетних</w:t>
      </w:r>
      <w:r w:rsidR="000C3056" w:rsidRPr="000F0D74">
        <w:rPr>
          <w:rFonts w:ascii="Times New Roman" w:hAnsi="Times New Roman" w:cs="Times New Roman"/>
          <w:spacing w:val="-6"/>
          <w:sz w:val="26"/>
          <w:szCs w:val="26"/>
          <w:lang w:val="uk-UA"/>
        </w:rPr>
        <w:t xml:space="preserve"> дан</w:t>
      </w:r>
      <w:r w:rsidRPr="000F0D74">
        <w:rPr>
          <w:rFonts w:ascii="Times New Roman" w:hAnsi="Times New Roman" w:cs="Times New Roman"/>
          <w:spacing w:val="-6"/>
          <w:sz w:val="26"/>
          <w:szCs w:val="26"/>
          <w:lang w:val="uk-UA"/>
        </w:rPr>
        <w:t>их</w:t>
      </w:r>
      <w:r w:rsidR="000C3056" w:rsidRPr="000F0D74">
        <w:rPr>
          <w:rFonts w:ascii="Times New Roman" w:hAnsi="Times New Roman" w:cs="Times New Roman"/>
          <w:spacing w:val="-6"/>
          <w:sz w:val="26"/>
          <w:szCs w:val="26"/>
          <w:lang w:val="uk-UA"/>
        </w:rPr>
        <w:t xml:space="preserve"> про автора </w:t>
      </w:r>
      <w:r w:rsidR="009A21CD" w:rsidRPr="000F0D74">
        <w:rPr>
          <w:rFonts w:ascii="Times New Roman" w:hAnsi="Times New Roman" w:cs="Times New Roman"/>
          <w:spacing w:val="-6"/>
          <w:sz w:val="26"/>
          <w:szCs w:val="26"/>
          <w:lang w:val="uk-UA"/>
        </w:rPr>
        <w:t xml:space="preserve">реєструється за допомогою </w:t>
      </w:r>
      <w:r w:rsidRPr="000F0D74">
        <w:rPr>
          <w:rFonts w:ascii="Times New Roman" w:hAnsi="Times New Roman" w:cs="Times New Roman"/>
          <w:spacing w:val="-6"/>
          <w:sz w:val="26"/>
          <w:szCs w:val="26"/>
          <w:lang w:val="uk-UA"/>
        </w:rPr>
        <w:t>on</w:t>
      </w:r>
      <w:r w:rsidR="0062532B" w:rsidRPr="000F0D74">
        <w:rPr>
          <w:rFonts w:ascii="Times New Roman" w:hAnsi="Times New Roman" w:cs="Times New Roman"/>
          <w:spacing w:val="-6"/>
          <w:sz w:val="26"/>
          <w:szCs w:val="26"/>
          <w:lang w:val="uk-UA"/>
        </w:rPr>
        <w:t>line</w:t>
      </w:r>
      <w:r w:rsidRPr="000F0D74">
        <w:rPr>
          <w:rFonts w:ascii="Times New Roman" w:hAnsi="Times New Roman" w:cs="Times New Roman"/>
          <w:spacing w:val="-6"/>
          <w:sz w:val="26"/>
          <w:szCs w:val="26"/>
          <w:lang w:val="uk-UA"/>
        </w:rPr>
        <w:t>-</w:t>
      </w:r>
      <w:r w:rsidR="0062532B" w:rsidRPr="000F0D74">
        <w:rPr>
          <w:rFonts w:ascii="Times New Roman" w:hAnsi="Times New Roman" w:cs="Times New Roman"/>
          <w:spacing w:val="-6"/>
          <w:sz w:val="26"/>
          <w:szCs w:val="26"/>
          <w:lang w:val="uk-UA"/>
        </w:rPr>
        <w:t xml:space="preserve">форми на сайті за адресою: </w:t>
      </w:r>
      <w:r w:rsidR="0062532B" w:rsidRPr="000F0D74">
        <w:rPr>
          <w:rFonts w:ascii="Times New Roman" w:hAnsi="Times New Roman" w:cs="Times New Roman"/>
          <w:spacing w:val="-6"/>
          <w:sz w:val="26"/>
          <w:szCs w:val="26"/>
          <w:u w:val="single"/>
          <w:lang w:val="uk-UA"/>
        </w:rPr>
        <w:t>teacher.iod.gov.ua</w:t>
      </w:r>
      <w:r w:rsidR="00675BF1" w:rsidRPr="000F0D74">
        <w:rPr>
          <w:rFonts w:ascii="Times New Roman" w:hAnsi="Times New Roman" w:cs="Times New Roman"/>
          <w:spacing w:val="-6"/>
          <w:sz w:val="26"/>
          <w:szCs w:val="26"/>
          <w:u w:val="single"/>
          <w:lang w:val="uk-UA"/>
        </w:rPr>
        <w:t>.</w:t>
      </w:r>
    </w:p>
    <w:p w:rsidR="00675BF1" w:rsidRPr="000F0D74" w:rsidRDefault="00C15B11" w:rsidP="00675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  <w:lang w:val="uk-UA"/>
        </w:rPr>
      </w:pPr>
      <w:r w:rsidRPr="000F0D74">
        <w:rPr>
          <w:rFonts w:ascii="Times New Roman" w:hAnsi="Times New Roman" w:cs="Times New Roman"/>
          <w:spacing w:val="-6"/>
          <w:sz w:val="26"/>
          <w:szCs w:val="26"/>
          <w:lang w:val="uk-UA"/>
        </w:rPr>
        <w:t>Участь у конкурсі беруть</w:t>
      </w:r>
      <w:r w:rsidR="00675BF1" w:rsidRPr="000F0D74">
        <w:rPr>
          <w:rFonts w:ascii="Times New Roman" w:hAnsi="Times New Roman" w:cs="Times New Roman"/>
          <w:spacing w:val="-6"/>
          <w:sz w:val="26"/>
          <w:szCs w:val="26"/>
          <w:lang w:val="uk-UA"/>
        </w:rPr>
        <w:t xml:space="preserve"> лише роботи</w:t>
      </w:r>
      <w:r w:rsidRPr="000F0D74">
        <w:rPr>
          <w:rFonts w:ascii="Times New Roman" w:hAnsi="Times New Roman" w:cs="Times New Roman"/>
          <w:spacing w:val="-6"/>
          <w:sz w:val="26"/>
          <w:szCs w:val="26"/>
          <w:lang w:val="uk-UA"/>
        </w:rPr>
        <w:t xml:space="preserve"> учасників,що </w:t>
      </w:r>
      <w:r w:rsidR="00675BF1" w:rsidRPr="000F0D74">
        <w:rPr>
          <w:rFonts w:ascii="Times New Roman" w:hAnsi="Times New Roman" w:cs="Times New Roman"/>
          <w:spacing w:val="-6"/>
          <w:sz w:val="26"/>
          <w:szCs w:val="26"/>
          <w:lang w:val="uk-UA"/>
        </w:rPr>
        <w:t>зареєстровані на вказаному сайті</w:t>
      </w:r>
      <w:r w:rsidRPr="000F0D74">
        <w:rPr>
          <w:rFonts w:ascii="Times New Roman" w:hAnsi="Times New Roman" w:cs="Times New Roman"/>
          <w:spacing w:val="-6"/>
          <w:sz w:val="26"/>
          <w:szCs w:val="26"/>
          <w:lang w:val="uk-UA"/>
        </w:rPr>
        <w:t>. Роботи, відправлені в інший спосіб</w:t>
      </w:r>
      <w:r w:rsidR="00675BF1" w:rsidRPr="000F0D74">
        <w:rPr>
          <w:rFonts w:ascii="Times New Roman" w:hAnsi="Times New Roman" w:cs="Times New Roman"/>
          <w:spacing w:val="-6"/>
          <w:sz w:val="26"/>
          <w:szCs w:val="26"/>
          <w:lang w:val="uk-UA"/>
        </w:rPr>
        <w:t>(пошта, електронна пошта</w:t>
      </w:r>
      <w:r w:rsidR="00FF51C7" w:rsidRPr="000F0D74">
        <w:rPr>
          <w:rFonts w:ascii="Times New Roman" w:hAnsi="Times New Roman" w:cs="Times New Roman"/>
          <w:spacing w:val="-6"/>
          <w:sz w:val="26"/>
          <w:szCs w:val="26"/>
          <w:lang w:val="uk-UA"/>
        </w:rPr>
        <w:t>, тощо</w:t>
      </w:r>
      <w:r w:rsidR="00675BF1" w:rsidRPr="000F0D74">
        <w:rPr>
          <w:rFonts w:ascii="Times New Roman" w:hAnsi="Times New Roman" w:cs="Times New Roman"/>
          <w:spacing w:val="-6"/>
          <w:sz w:val="26"/>
          <w:szCs w:val="26"/>
          <w:lang w:val="uk-UA"/>
        </w:rPr>
        <w:t>)</w:t>
      </w:r>
      <w:r w:rsidRPr="000F0D74">
        <w:rPr>
          <w:rFonts w:ascii="Times New Roman" w:hAnsi="Times New Roman" w:cs="Times New Roman"/>
          <w:spacing w:val="-6"/>
          <w:sz w:val="26"/>
          <w:szCs w:val="26"/>
          <w:lang w:val="uk-UA"/>
        </w:rPr>
        <w:t xml:space="preserve">,до розгляду </w:t>
      </w:r>
      <w:r w:rsidR="00675BF1" w:rsidRPr="000F0D74">
        <w:rPr>
          <w:rFonts w:ascii="Times New Roman" w:hAnsi="Times New Roman" w:cs="Times New Roman"/>
          <w:spacing w:val="-6"/>
          <w:sz w:val="26"/>
          <w:szCs w:val="26"/>
          <w:lang w:val="uk-UA"/>
        </w:rPr>
        <w:t>не приймаються.</w:t>
      </w:r>
    </w:p>
    <w:p w:rsidR="000C3056" w:rsidRPr="00FF51C7" w:rsidRDefault="00837E93" w:rsidP="009C5334">
      <w:pPr>
        <w:spacing w:after="0" w:line="235" w:lineRule="auto"/>
        <w:jc w:val="both"/>
        <w:rPr>
          <w:rFonts w:ascii="Times New Roman" w:hAnsi="Times New Roman" w:cs="Times New Roman"/>
          <w:spacing w:val="-6"/>
          <w:sz w:val="26"/>
          <w:szCs w:val="26"/>
          <w:u w:val="single"/>
          <w:lang w:val="uk-UA"/>
        </w:rPr>
      </w:pPr>
      <w:r w:rsidRPr="00FF51C7">
        <w:rPr>
          <w:rFonts w:ascii="Times New Roman" w:hAnsi="Times New Roman" w:cs="Times New Roman"/>
          <w:b/>
          <w:spacing w:val="-6"/>
          <w:sz w:val="26"/>
          <w:szCs w:val="26"/>
          <w:lang w:val="uk-UA"/>
        </w:rPr>
        <w:t>4.2. </w:t>
      </w:r>
      <w:r w:rsidR="00274673" w:rsidRPr="00FF51C7">
        <w:rPr>
          <w:rFonts w:ascii="Times New Roman" w:hAnsi="Times New Roman" w:cs="Times New Roman"/>
          <w:b/>
          <w:spacing w:val="-6"/>
          <w:sz w:val="26"/>
          <w:szCs w:val="26"/>
          <w:lang w:val="uk-UA"/>
        </w:rPr>
        <w:t>Р</w:t>
      </w:r>
      <w:r w:rsidR="00805547" w:rsidRPr="00FF51C7">
        <w:rPr>
          <w:rFonts w:ascii="Times New Roman" w:hAnsi="Times New Roman" w:cs="Times New Roman"/>
          <w:b/>
          <w:spacing w:val="-6"/>
          <w:sz w:val="26"/>
          <w:szCs w:val="26"/>
          <w:lang w:val="uk-UA"/>
        </w:rPr>
        <w:t>еєстраційний внесок</w:t>
      </w:r>
      <w:r w:rsidR="00805547" w:rsidRPr="00FF51C7">
        <w:rPr>
          <w:rFonts w:ascii="Times New Roman" w:hAnsi="Times New Roman" w:cs="Times New Roman"/>
          <w:spacing w:val="-6"/>
          <w:sz w:val="26"/>
          <w:szCs w:val="26"/>
          <w:lang w:val="uk-UA"/>
        </w:rPr>
        <w:t xml:space="preserve"> за участь у конкурсі становить </w:t>
      </w:r>
      <w:r w:rsidR="00AA2587" w:rsidRPr="00FF51C7">
        <w:rPr>
          <w:rFonts w:ascii="Times New Roman" w:hAnsi="Times New Roman" w:cs="Times New Roman"/>
          <w:spacing w:val="-6"/>
          <w:sz w:val="26"/>
          <w:szCs w:val="26"/>
          <w:lang w:val="uk-UA"/>
        </w:rPr>
        <w:t>7</w:t>
      </w:r>
      <w:r w:rsidR="00805547" w:rsidRPr="00FF51C7">
        <w:rPr>
          <w:rFonts w:ascii="Times New Roman" w:hAnsi="Times New Roman" w:cs="Times New Roman"/>
          <w:spacing w:val="-6"/>
          <w:sz w:val="26"/>
          <w:szCs w:val="26"/>
          <w:lang w:val="uk-UA"/>
        </w:rPr>
        <w:t>5,00 грн.</w:t>
      </w:r>
      <w:r w:rsidR="000C3056" w:rsidRPr="00FF51C7">
        <w:rPr>
          <w:rFonts w:ascii="Times New Roman" w:hAnsi="Times New Roman" w:cs="Times New Roman"/>
          <w:spacing w:val="-6"/>
          <w:sz w:val="26"/>
          <w:szCs w:val="26"/>
          <w:lang w:val="uk-UA"/>
        </w:rPr>
        <w:t xml:space="preserve"> за одну конкурсну роботу</w:t>
      </w:r>
      <w:r w:rsidR="00C15B11" w:rsidRPr="00FF51C7">
        <w:rPr>
          <w:rFonts w:ascii="Times New Roman" w:hAnsi="Times New Roman" w:cs="Times New Roman"/>
          <w:spacing w:val="-6"/>
          <w:sz w:val="26"/>
          <w:szCs w:val="26"/>
          <w:lang w:val="uk-UA"/>
        </w:rPr>
        <w:t xml:space="preserve">, </w:t>
      </w:r>
      <w:r w:rsidR="00805547" w:rsidRPr="00FF51C7">
        <w:rPr>
          <w:rFonts w:ascii="Times New Roman" w:hAnsi="Times New Roman" w:cs="Times New Roman"/>
          <w:spacing w:val="-6"/>
          <w:sz w:val="26"/>
          <w:szCs w:val="26"/>
          <w:lang w:val="uk-UA"/>
        </w:rPr>
        <w:t xml:space="preserve">включає </w:t>
      </w:r>
      <w:r w:rsidR="00A34950" w:rsidRPr="00FF51C7">
        <w:rPr>
          <w:rFonts w:ascii="Times New Roman" w:hAnsi="Times New Roman" w:cs="Times New Roman"/>
          <w:spacing w:val="-6"/>
          <w:sz w:val="26"/>
          <w:szCs w:val="26"/>
          <w:lang w:val="uk-UA"/>
        </w:rPr>
        <w:t>організаційні витрати</w:t>
      </w:r>
      <w:r w:rsidR="00A244C8" w:rsidRPr="00FF51C7">
        <w:rPr>
          <w:rFonts w:ascii="Times New Roman" w:hAnsi="Times New Roman" w:cs="Times New Roman"/>
          <w:spacing w:val="-6"/>
          <w:sz w:val="26"/>
          <w:szCs w:val="26"/>
          <w:lang w:val="uk-UA"/>
        </w:rPr>
        <w:t>, проведення експертизи</w:t>
      </w:r>
      <w:r w:rsidR="00A14F7C">
        <w:rPr>
          <w:rFonts w:ascii="Times New Roman" w:hAnsi="Times New Roman" w:cs="Times New Roman"/>
          <w:spacing w:val="-6"/>
          <w:sz w:val="26"/>
          <w:szCs w:val="26"/>
          <w:lang w:val="uk-UA"/>
        </w:rPr>
        <w:t xml:space="preserve">,витрати на </w:t>
      </w:r>
      <w:r w:rsidR="00805547" w:rsidRPr="00FF51C7">
        <w:rPr>
          <w:rFonts w:ascii="Times New Roman" w:hAnsi="Times New Roman" w:cs="Times New Roman"/>
          <w:spacing w:val="-6"/>
          <w:sz w:val="26"/>
          <w:szCs w:val="26"/>
          <w:lang w:val="uk-UA"/>
        </w:rPr>
        <w:t xml:space="preserve">друк </w:t>
      </w:r>
      <w:r w:rsidR="00A14F7C">
        <w:rPr>
          <w:rFonts w:ascii="Times New Roman" w:hAnsi="Times New Roman" w:cs="Times New Roman"/>
          <w:spacing w:val="-6"/>
          <w:sz w:val="26"/>
          <w:szCs w:val="26"/>
          <w:lang w:val="uk-UA"/>
        </w:rPr>
        <w:t xml:space="preserve">та поштову розсилку </w:t>
      </w:r>
      <w:r w:rsidR="005D62C3" w:rsidRPr="00FF51C7">
        <w:rPr>
          <w:rFonts w:ascii="Times New Roman" w:hAnsi="Times New Roman" w:cs="Times New Roman"/>
          <w:spacing w:val="-6"/>
          <w:sz w:val="26"/>
          <w:szCs w:val="26"/>
          <w:lang w:val="uk-UA"/>
        </w:rPr>
        <w:t>с</w:t>
      </w:r>
      <w:r w:rsidR="00805547" w:rsidRPr="00FF51C7">
        <w:rPr>
          <w:rFonts w:ascii="Times New Roman" w:hAnsi="Times New Roman" w:cs="Times New Roman"/>
          <w:spacing w:val="-6"/>
          <w:sz w:val="26"/>
          <w:szCs w:val="26"/>
          <w:lang w:val="uk-UA"/>
        </w:rPr>
        <w:t>ертифікату</w:t>
      </w:r>
      <w:r w:rsidR="00C15B11" w:rsidRPr="00FF51C7">
        <w:rPr>
          <w:rFonts w:ascii="Times New Roman" w:hAnsi="Times New Roman" w:cs="Times New Roman"/>
          <w:spacing w:val="-6"/>
          <w:sz w:val="26"/>
          <w:szCs w:val="26"/>
          <w:lang w:val="uk-UA"/>
        </w:rPr>
        <w:t xml:space="preserve">учасника конкурсу). </w:t>
      </w:r>
      <w:r w:rsidR="005D0764" w:rsidRPr="00FF51C7">
        <w:rPr>
          <w:rFonts w:ascii="Times New Roman" w:hAnsi="Times New Roman" w:cs="Times New Roman"/>
          <w:spacing w:val="-6"/>
          <w:sz w:val="26"/>
          <w:szCs w:val="26"/>
          <w:lang w:val="uk-UA"/>
        </w:rPr>
        <w:t>Оплата здійснюється</w:t>
      </w:r>
      <w:r w:rsidRPr="00FF51C7">
        <w:rPr>
          <w:rFonts w:ascii="Times New Roman" w:hAnsi="Times New Roman" w:cs="Times New Roman"/>
          <w:spacing w:val="-6"/>
          <w:sz w:val="26"/>
          <w:szCs w:val="26"/>
          <w:lang w:val="uk-UA"/>
        </w:rPr>
        <w:t xml:space="preserve"> на</w:t>
      </w:r>
      <w:r w:rsidR="005D0764" w:rsidRPr="00FF51C7">
        <w:rPr>
          <w:rFonts w:ascii="Times New Roman" w:hAnsi="Times New Roman" w:cs="Times New Roman"/>
          <w:spacing w:val="-6"/>
          <w:sz w:val="26"/>
          <w:szCs w:val="26"/>
          <w:lang w:val="uk-UA"/>
        </w:rPr>
        <w:t xml:space="preserve"> підставі рахунку</w:t>
      </w:r>
      <w:r w:rsidR="00CB373A">
        <w:rPr>
          <w:rFonts w:ascii="Times New Roman" w:hAnsi="Times New Roman" w:cs="Times New Roman"/>
          <w:spacing w:val="-6"/>
          <w:sz w:val="26"/>
          <w:szCs w:val="26"/>
          <w:lang w:val="uk-UA"/>
        </w:rPr>
        <w:t>-фактур</w:t>
      </w:r>
      <w:r w:rsidR="002760E3">
        <w:rPr>
          <w:rFonts w:ascii="Times New Roman" w:hAnsi="Times New Roman" w:cs="Times New Roman"/>
          <w:spacing w:val="-6"/>
          <w:sz w:val="26"/>
          <w:szCs w:val="26"/>
          <w:lang w:val="uk-UA"/>
        </w:rPr>
        <w:t>и</w:t>
      </w:r>
      <w:r w:rsidR="005D0764" w:rsidRPr="00FF51C7">
        <w:rPr>
          <w:rFonts w:ascii="Times New Roman" w:hAnsi="Times New Roman" w:cs="Times New Roman"/>
          <w:spacing w:val="-6"/>
          <w:sz w:val="26"/>
          <w:szCs w:val="26"/>
          <w:lang w:val="uk-UA"/>
        </w:rPr>
        <w:t>, як</w:t>
      </w:r>
      <w:r w:rsidR="000C3056" w:rsidRPr="00FF51C7">
        <w:rPr>
          <w:rFonts w:ascii="Times New Roman" w:hAnsi="Times New Roman" w:cs="Times New Roman"/>
          <w:spacing w:val="-6"/>
          <w:sz w:val="26"/>
          <w:szCs w:val="26"/>
          <w:lang w:val="uk-UA"/>
        </w:rPr>
        <w:t xml:space="preserve">ий </w:t>
      </w:r>
      <w:r w:rsidR="000C3056" w:rsidRPr="00FF51C7">
        <w:rPr>
          <w:rFonts w:ascii="Times New Roman" w:hAnsi="Times New Roman" w:cs="Times New Roman"/>
          <w:spacing w:val="-6"/>
          <w:sz w:val="26"/>
          <w:szCs w:val="26"/>
          <w:lang w:val="uk-UA"/>
        </w:rPr>
        <w:lastRenderedPageBreak/>
        <w:t xml:space="preserve">автоматично надходить на </w:t>
      </w:r>
      <w:r w:rsidR="005D0764" w:rsidRPr="00FF51C7">
        <w:rPr>
          <w:rFonts w:ascii="Times New Roman" w:hAnsi="Times New Roman" w:cs="Times New Roman"/>
          <w:spacing w:val="-6"/>
          <w:sz w:val="26"/>
          <w:szCs w:val="26"/>
          <w:lang w:val="uk-UA"/>
        </w:rPr>
        <w:t>електронну адресу</w:t>
      </w:r>
      <w:r w:rsidR="000C3056" w:rsidRPr="00FF51C7">
        <w:rPr>
          <w:rFonts w:ascii="Times New Roman" w:hAnsi="Times New Roman" w:cs="Times New Roman"/>
          <w:spacing w:val="-6"/>
          <w:sz w:val="26"/>
          <w:szCs w:val="26"/>
          <w:lang w:val="uk-UA"/>
        </w:rPr>
        <w:t xml:space="preserve"> після успішної реєстрації роботи. </w:t>
      </w:r>
      <w:r w:rsidR="00C15B11" w:rsidRPr="00FF51C7">
        <w:rPr>
          <w:rFonts w:ascii="Times New Roman" w:hAnsi="Times New Roman" w:cs="Times New Roman"/>
          <w:spacing w:val="-6"/>
          <w:sz w:val="26"/>
          <w:szCs w:val="26"/>
          <w:lang w:val="uk-UA"/>
        </w:rPr>
        <w:t>Роботи учасників, які не оплатили реєстраційний внесок, не розглядаються</w:t>
      </w:r>
      <w:r w:rsidR="005D62C3" w:rsidRPr="00FF51C7">
        <w:rPr>
          <w:rFonts w:ascii="Times New Roman" w:hAnsi="Times New Roman" w:cs="Times New Roman"/>
          <w:spacing w:val="-6"/>
          <w:sz w:val="26"/>
          <w:szCs w:val="26"/>
          <w:lang w:val="uk-UA"/>
        </w:rPr>
        <w:t xml:space="preserve"> конкурсним журі та відповідно не відмічаються сертифікатом учасника конкурсу.</w:t>
      </w:r>
      <w:r w:rsidR="000C673A" w:rsidRPr="00FF51C7">
        <w:rPr>
          <w:rFonts w:ascii="Times New Roman" w:hAnsi="Times New Roman" w:cs="Times New Roman"/>
          <w:sz w:val="26"/>
          <w:szCs w:val="26"/>
          <w:lang w:val="uk-UA"/>
        </w:rPr>
        <w:t xml:space="preserve">Організаційний партнер конкурсу – </w:t>
      </w:r>
      <w:r w:rsidR="000C673A" w:rsidRPr="00B912EC">
        <w:rPr>
          <w:rFonts w:ascii="Times New Roman" w:hAnsi="Times New Roman" w:cs="Times New Roman"/>
          <w:sz w:val="26"/>
          <w:szCs w:val="26"/>
          <w:lang w:val="uk-UA"/>
        </w:rPr>
        <w:t>Н</w:t>
      </w:r>
      <w:r w:rsidR="000C673A" w:rsidRPr="00E60C46">
        <w:rPr>
          <w:rFonts w:ascii="Times New Roman" w:hAnsi="Times New Roman" w:cs="Times New Roman"/>
          <w:sz w:val="26"/>
          <w:szCs w:val="26"/>
          <w:lang w:val="uk-UA"/>
        </w:rPr>
        <w:t>ауково-дослідний  інформаційно-аналітичний центр «МАНІАР»</w:t>
      </w:r>
      <w:r w:rsidR="000C673A" w:rsidRPr="00FF51C7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D71364" w:rsidRPr="00FF51C7" w:rsidRDefault="00207AA2" w:rsidP="009C5334">
      <w:pPr>
        <w:spacing w:before="160" w:after="0" w:line="235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F51C7">
        <w:rPr>
          <w:rFonts w:ascii="Times New Roman" w:hAnsi="Times New Roman" w:cs="Times New Roman"/>
          <w:b/>
          <w:sz w:val="26"/>
          <w:szCs w:val="26"/>
          <w:lang w:val="uk-UA"/>
        </w:rPr>
        <w:t>5</w:t>
      </w:r>
      <w:r w:rsidR="00D71364" w:rsidRPr="00FF51C7">
        <w:rPr>
          <w:rFonts w:ascii="Times New Roman" w:hAnsi="Times New Roman" w:cs="Times New Roman"/>
          <w:b/>
          <w:sz w:val="26"/>
          <w:szCs w:val="26"/>
          <w:lang w:val="uk-UA"/>
        </w:rPr>
        <w:t xml:space="preserve">. </w:t>
      </w:r>
      <w:r w:rsidR="00F01BFA" w:rsidRPr="00FF51C7">
        <w:rPr>
          <w:rFonts w:ascii="Times New Roman" w:hAnsi="Times New Roman" w:cs="Times New Roman"/>
          <w:b/>
          <w:sz w:val="26"/>
          <w:szCs w:val="26"/>
          <w:lang w:val="uk-UA"/>
        </w:rPr>
        <w:t>Порядок та к</w:t>
      </w:r>
      <w:r w:rsidR="00D71364" w:rsidRPr="00FF51C7">
        <w:rPr>
          <w:rFonts w:ascii="Times New Roman" w:hAnsi="Times New Roman" w:cs="Times New Roman"/>
          <w:b/>
          <w:sz w:val="26"/>
          <w:szCs w:val="26"/>
          <w:lang w:val="uk-UA"/>
        </w:rPr>
        <w:t>ритерії оцінювання робіт</w:t>
      </w:r>
    </w:p>
    <w:p w:rsidR="00F01BFA" w:rsidRPr="00FF51C7" w:rsidRDefault="00207AA2" w:rsidP="009C5334">
      <w:pPr>
        <w:spacing w:after="0" w:line="235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FF51C7">
        <w:rPr>
          <w:rFonts w:ascii="Times New Roman" w:hAnsi="Times New Roman" w:cs="Times New Roman"/>
          <w:sz w:val="26"/>
          <w:szCs w:val="26"/>
          <w:lang w:val="uk-UA"/>
        </w:rPr>
        <w:t>5</w:t>
      </w:r>
      <w:r w:rsidR="00D71364" w:rsidRPr="00FF51C7">
        <w:rPr>
          <w:rFonts w:ascii="Times New Roman" w:hAnsi="Times New Roman" w:cs="Times New Roman"/>
          <w:sz w:val="26"/>
          <w:szCs w:val="26"/>
          <w:lang w:val="uk-UA"/>
        </w:rPr>
        <w:t xml:space="preserve">.1. </w:t>
      </w:r>
      <w:r w:rsidR="001B0599" w:rsidRPr="00FF51C7">
        <w:rPr>
          <w:rFonts w:ascii="Times New Roman" w:hAnsi="Times New Roman" w:cs="Times New Roman"/>
          <w:sz w:val="26"/>
          <w:szCs w:val="26"/>
          <w:lang w:val="uk-UA"/>
        </w:rPr>
        <w:t xml:space="preserve">Конкурсні роботи </w:t>
      </w:r>
      <w:r w:rsidR="005D62C3" w:rsidRPr="00FF51C7">
        <w:rPr>
          <w:rFonts w:ascii="Times New Roman" w:hAnsi="Times New Roman" w:cs="Times New Roman"/>
          <w:sz w:val="26"/>
          <w:szCs w:val="26"/>
          <w:lang w:val="uk-UA"/>
        </w:rPr>
        <w:t>оціню</w:t>
      </w:r>
      <w:r w:rsidR="001B0599" w:rsidRPr="00FF51C7">
        <w:rPr>
          <w:rFonts w:ascii="Times New Roman" w:hAnsi="Times New Roman" w:cs="Times New Roman"/>
          <w:sz w:val="26"/>
          <w:szCs w:val="26"/>
          <w:lang w:val="uk-UA"/>
        </w:rPr>
        <w:t>ю</w:t>
      </w:r>
      <w:r w:rsidR="005D62C3" w:rsidRPr="00FF51C7">
        <w:rPr>
          <w:rFonts w:ascii="Times New Roman" w:hAnsi="Times New Roman" w:cs="Times New Roman"/>
          <w:sz w:val="26"/>
          <w:szCs w:val="26"/>
          <w:lang w:val="uk-UA"/>
        </w:rPr>
        <w:t>ться</w:t>
      </w:r>
      <w:r w:rsidR="00F01BFA" w:rsidRPr="00FF51C7">
        <w:rPr>
          <w:rFonts w:ascii="Times New Roman" w:hAnsi="Times New Roman" w:cs="Times New Roman"/>
          <w:sz w:val="26"/>
          <w:szCs w:val="26"/>
          <w:lang w:val="uk-UA"/>
        </w:rPr>
        <w:t xml:space="preserve"> в два етапи:</w:t>
      </w:r>
    </w:p>
    <w:p w:rsidR="00673A43" w:rsidRPr="00FF51C7" w:rsidRDefault="00F01BFA" w:rsidP="009C5334">
      <w:pPr>
        <w:spacing w:after="0" w:line="235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F51C7">
        <w:rPr>
          <w:rFonts w:ascii="Times New Roman" w:hAnsi="Times New Roman" w:cs="Times New Roman"/>
          <w:b/>
          <w:sz w:val="26"/>
          <w:szCs w:val="26"/>
          <w:lang w:val="uk-UA"/>
        </w:rPr>
        <w:t>1</w:t>
      </w:r>
      <w:r w:rsidR="00BB78AB" w:rsidRPr="00FF51C7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етап</w:t>
      </w:r>
      <w:r w:rsidRPr="00FF51C7">
        <w:rPr>
          <w:rFonts w:ascii="Times New Roman" w:hAnsi="Times New Roman" w:cs="Times New Roman"/>
          <w:b/>
          <w:sz w:val="26"/>
          <w:szCs w:val="26"/>
          <w:lang w:val="uk-UA"/>
        </w:rPr>
        <w:t xml:space="preserve">. Громадське обговорення конкурсних робіт. </w:t>
      </w:r>
      <w:r w:rsidR="00A06DFA" w:rsidRPr="00FF51C7">
        <w:rPr>
          <w:rFonts w:ascii="Times New Roman" w:hAnsi="Times New Roman" w:cs="Times New Roman"/>
          <w:sz w:val="26"/>
          <w:szCs w:val="26"/>
          <w:lang w:val="uk-UA"/>
        </w:rPr>
        <w:t xml:space="preserve">До складу громадського журі </w:t>
      </w:r>
      <w:r w:rsidR="00673A43" w:rsidRPr="00FF51C7">
        <w:rPr>
          <w:rFonts w:ascii="Times New Roman" w:hAnsi="Times New Roman" w:cs="Times New Roman"/>
          <w:sz w:val="26"/>
          <w:szCs w:val="26"/>
          <w:lang w:val="uk-UA"/>
        </w:rPr>
        <w:t xml:space="preserve">включаються науковці, педагоги, студенти, батьки </w:t>
      </w:r>
      <w:r w:rsidR="005D62C3" w:rsidRPr="00FF51C7">
        <w:rPr>
          <w:rFonts w:ascii="Times New Roman" w:hAnsi="Times New Roman" w:cs="Times New Roman"/>
          <w:sz w:val="26"/>
          <w:szCs w:val="26"/>
          <w:lang w:val="uk-UA"/>
        </w:rPr>
        <w:t>та</w:t>
      </w:r>
      <w:r w:rsidR="00673A43" w:rsidRPr="00FF51C7">
        <w:rPr>
          <w:rFonts w:ascii="Times New Roman" w:hAnsi="Times New Roman" w:cs="Times New Roman"/>
          <w:sz w:val="26"/>
          <w:szCs w:val="26"/>
          <w:lang w:val="uk-UA"/>
        </w:rPr>
        <w:t xml:space="preserve"> інші зацікавлені особи</w:t>
      </w:r>
      <w:r w:rsidR="001C7D23" w:rsidRPr="00FF51C7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="005D62C3" w:rsidRPr="00FF51C7">
        <w:rPr>
          <w:rFonts w:ascii="Times New Roman" w:hAnsi="Times New Roman" w:cs="Times New Roman"/>
          <w:sz w:val="26"/>
          <w:szCs w:val="26"/>
          <w:lang w:val="uk-UA"/>
        </w:rPr>
        <w:t>Учасники конкурсу можуть бути членами громадського журі та оцінювати роботи інших учасників, крім власної. Члени громадського журіреєструються</w:t>
      </w:r>
      <w:r w:rsidR="001C7D23" w:rsidRPr="00FF51C7">
        <w:rPr>
          <w:rFonts w:ascii="Times New Roman" w:hAnsi="Times New Roman" w:cs="Times New Roman"/>
          <w:sz w:val="26"/>
          <w:szCs w:val="26"/>
          <w:lang w:val="uk-UA"/>
        </w:rPr>
        <w:t xml:space="preserve">на сайті </w:t>
      </w:r>
      <w:r w:rsidR="001C7D23" w:rsidRPr="00FF51C7">
        <w:rPr>
          <w:rFonts w:ascii="Times New Roman" w:hAnsi="Times New Roman" w:cs="Times New Roman"/>
          <w:sz w:val="26"/>
          <w:szCs w:val="26"/>
          <w:u w:val="single"/>
          <w:lang w:val="uk-UA"/>
        </w:rPr>
        <w:t>teacher.iod.gov.ua</w:t>
      </w:r>
      <w:r w:rsidR="001C7D23" w:rsidRPr="00FF51C7">
        <w:rPr>
          <w:rFonts w:ascii="Times New Roman" w:hAnsi="Times New Roman" w:cs="Times New Roman"/>
          <w:sz w:val="26"/>
          <w:szCs w:val="26"/>
          <w:lang w:val="uk-UA"/>
        </w:rPr>
        <w:t>в закладці «</w:t>
      </w:r>
      <w:r w:rsidR="005D62C3" w:rsidRPr="00FF51C7">
        <w:rPr>
          <w:rFonts w:ascii="Times New Roman" w:hAnsi="Times New Roman" w:cs="Times New Roman"/>
          <w:sz w:val="26"/>
          <w:szCs w:val="26"/>
          <w:lang w:val="uk-UA"/>
        </w:rPr>
        <w:t>Г</w:t>
      </w:r>
      <w:r w:rsidR="001C7D23" w:rsidRPr="00FF51C7">
        <w:rPr>
          <w:rFonts w:ascii="Times New Roman" w:hAnsi="Times New Roman" w:cs="Times New Roman"/>
          <w:sz w:val="26"/>
          <w:szCs w:val="26"/>
          <w:lang w:val="uk-UA"/>
        </w:rPr>
        <w:t>ромадське обговорення»</w:t>
      </w:r>
      <w:r w:rsidR="00A244C8" w:rsidRPr="00FF51C7">
        <w:rPr>
          <w:rFonts w:ascii="Times New Roman" w:hAnsi="Times New Roman" w:cs="Times New Roman"/>
          <w:sz w:val="26"/>
          <w:szCs w:val="26"/>
          <w:lang w:val="uk-UA"/>
        </w:rPr>
        <w:t>та проводять</w:t>
      </w:r>
      <w:r w:rsidR="00673A43" w:rsidRPr="00FF51C7">
        <w:rPr>
          <w:rFonts w:ascii="Times New Roman" w:hAnsi="Times New Roman" w:cs="Times New Roman"/>
          <w:sz w:val="26"/>
          <w:szCs w:val="26"/>
          <w:lang w:val="uk-UA"/>
        </w:rPr>
        <w:t>оцін</w:t>
      </w:r>
      <w:r w:rsidR="005D62C3" w:rsidRPr="00FF51C7">
        <w:rPr>
          <w:rFonts w:ascii="Times New Roman" w:hAnsi="Times New Roman" w:cs="Times New Roman"/>
          <w:sz w:val="26"/>
          <w:szCs w:val="26"/>
          <w:lang w:val="uk-UA"/>
        </w:rPr>
        <w:t>ювання конкурсних робіт в online-режимі за затвердженими в Положенні критеріями</w:t>
      </w:r>
      <w:r w:rsidR="00BB78AB" w:rsidRPr="00FF51C7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9C5334" w:rsidRPr="00FF51C7">
        <w:rPr>
          <w:rFonts w:ascii="Times New Roman" w:hAnsi="Times New Roman" w:cs="Times New Roman"/>
          <w:sz w:val="26"/>
          <w:szCs w:val="26"/>
          <w:lang w:val="uk-UA"/>
        </w:rPr>
        <w:t xml:space="preserve"> Член громадського журі не може оцінювати одну конкурсну роботу більше одного разу</w:t>
      </w:r>
      <w:r w:rsidR="001A502C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207AA2" w:rsidRPr="00FF51C7">
        <w:rPr>
          <w:rFonts w:ascii="Times New Roman" w:hAnsi="Times New Roman" w:cs="Times New Roman"/>
          <w:sz w:val="26"/>
          <w:szCs w:val="26"/>
          <w:lang w:val="uk-UA"/>
        </w:rPr>
        <w:t xml:space="preserve"> Кількість оцінених робіт одним членом громадського журі – не обмежується</w:t>
      </w:r>
      <w:r w:rsidR="009C5334" w:rsidRPr="00FF51C7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BB78AB" w:rsidRPr="00FF51C7" w:rsidRDefault="00673A43" w:rsidP="009C5334">
      <w:pPr>
        <w:spacing w:after="0" w:line="235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F51C7">
        <w:rPr>
          <w:rFonts w:ascii="Times New Roman" w:hAnsi="Times New Roman" w:cs="Times New Roman"/>
          <w:b/>
          <w:sz w:val="26"/>
          <w:szCs w:val="26"/>
          <w:lang w:val="uk-UA"/>
        </w:rPr>
        <w:t>2</w:t>
      </w:r>
      <w:r w:rsidR="00BB78AB" w:rsidRPr="00FF51C7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етап</w:t>
      </w:r>
      <w:r w:rsidRPr="00FF51C7">
        <w:rPr>
          <w:rFonts w:ascii="Times New Roman" w:hAnsi="Times New Roman" w:cs="Times New Roman"/>
          <w:b/>
          <w:sz w:val="26"/>
          <w:szCs w:val="26"/>
          <w:lang w:val="uk-UA"/>
        </w:rPr>
        <w:t>. Оцінювання робіт конкурсним журі</w:t>
      </w:r>
      <w:r w:rsidR="001971FA" w:rsidRPr="00FF51C7">
        <w:rPr>
          <w:rFonts w:ascii="Times New Roman" w:hAnsi="Times New Roman" w:cs="Times New Roman"/>
          <w:b/>
          <w:sz w:val="26"/>
          <w:szCs w:val="26"/>
          <w:lang w:val="uk-UA"/>
        </w:rPr>
        <w:t xml:space="preserve">. </w:t>
      </w:r>
      <w:r w:rsidR="001971FA" w:rsidRPr="00FF51C7">
        <w:rPr>
          <w:rFonts w:ascii="Times New Roman" w:hAnsi="Times New Roman" w:cs="Times New Roman"/>
          <w:sz w:val="26"/>
          <w:szCs w:val="26"/>
          <w:lang w:val="uk-UA"/>
        </w:rPr>
        <w:t xml:space="preserve">До експертного журі запрошені провідні </w:t>
      </w:r>
      <w:r w:rsidRPr="00FF51C7">
        <w:rPr>
          <w:rFonts w:ascii="Times New Roman" w:hAnsi="Times New Roman" w:cs="Times New Roman"/>
          <w:sz w:val="26"/>
          <w:szCs w:val="26"/>
          <w:lang w:val="uk-UA"/>
        </w:rPr>
        <w:t>науков</w:t>
      </w:r>
      <w:r w:rsidR="001971FA" w:rsidRPr="00FF51C7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Pr="00FF51C7">
        <w:rPr>
          <w:rFonts w:ascii="Times New Roman" w:hAnsi="Times New Roman" w:cs="Times New Roman"/>
          <w:sz w:val="26"/>
          <w:szCs w:val="26"/>
          <w:lang w:val="uk-UA"/>
        </w:rPr>
        <w:t xml:space="preserve"> співробітник</w:t>
      </w:r>
      <w:r w:rsidR="001971FA" w:rsidRPr="00FF51C7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F148E9" w:rsidRPr="00FF51C7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Pr="00FF51C7">
        <w:rPr>
          <w:rFonts w:ascii="Times New Roman" w:hAnsi="Times New Roman" w:cs="Times New Roman"/>
          <w:sz w:val="26"/>
          <w:szCs w:val="26"/>
          <w:lang w:val="uk-UA"/>
        </w:rPr>
        <w:t>нституту</w:t>
      </w:r>
      <w:r w:rsidR="00F148E9" w:rsidRPr="00FF51C7">
        <w:rPr>
          <w:rFonts w:ascii="Times New Roman" w:hAnsi="Times New Roman" w:cs="Times New Roman"/>
          <w:sz w:val="26"/>
          <w:szCs w:val="26"/>
          <w:lang w:val="uk-UA"/>
        </w:rPr>
        <w:t xml:space="preserve"> обдарованої дитини НАПНУ та</w:t>
      </w:r>
      <w:r w:rsidR="00E50676" w:rsidRPr="00FF51C7">
        <w:rPr>
          <w:rFonts w:ascii="Times New Roman" w:hAnsi="Times New Roman" w:cs="Times New Roman"/>
          <w:sz w:val="26"/>
          <w:szCs w:val="26"/>
          <w:lang w:val="uk-UA"/>
        </w:rPr>
        <w:t xml:space="preserve"> провідні науковці</w:t>
      </w:r>
      <w:r w:rsidR="00F148E9" w:rsidRPr="00FF51C7">
        <w:rPr>
          <w:rFonts w:ascii="Times New Roman" w:hAnsi="Times New Roman" w:cs="Times New Roman"/>
          <w:sz w:val="26"/>
          <w:szCs w:val="26"/>
          <w:lang w:val="uk-UA"/>
        </w:rPr>
        <w:t xml:space="preserve"> інститутів Національної академії педагогічних наук України</w:t>
      </w:r>
      <w:r w:rsidRPr="00FF51C7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="001C7D23" w:rsidRPr="00FF51C7">
        <w:rPr>
          <w:rFonts w:ascii="Times New Roman" w:hAnsi="Times New Roman" w:cs="Times New Roman"/>
          <w:sz w:val="26"/>
          <w:szCs w:val="26"/>
          <w:lang w:val="uk-UA"/>
        </w:rPr>
        <w:t>Конкурсне</w:t>
      </w:r>
      <w:r w:rsidRPr="00FF51C7">
        <w:rPr>
          <w:rFonts w:ascii="Times New Roman" w:hAnsi="Times New Roman" w:cs="Times New Roman"/>
          <w:sz w:val="26"/>
          <w:szCs w:val="26"/>
          <w:lang w:val="uk-UA"/>
        </w:rPr>
        <w:t xml:space="preserve"> журі визначає </w:t>
      </w:r>
      <w:r w:rsidR="00BB78AB" w:rsidRPr="00FF51C7">
        <w:rPr>
          <w:rFonts w:ascii="Times New Roman" w:hAnsi="Times New Roman" w:cs="Times New Roman"/>
          <w:sz w:val="26"/>
          <w:szCs w:val="26"/>
          <w:lang w:val="uk-UA"/>
        </w:rPr>
        <w:t>лауреатів</w:t>
      </w:r>
      <w:r w:rsidRPr="00FF51C7">
        <w:rPr>
          <w:rFonts w:ascii="Times New Roman" w:hAnsi="Times New Roman" w:cs="Times New Roman"/>
          <w:sz w:val="26"/>
          <w:szCs w:val="26"/>
          <w:lang w:val="uk-UA"/>
        </w:rPr>
        <w:t xml:space="preserve"> конкурсу </w:t>
      </w:r>
      <w:r w:rsidR="001971FA" w:rsidRPr="00FF51C7">
        <w:rPr>
          <w:rFonts w:ascii="Times New Roman" w:hAnsi="Times New Roman" w:cs="Times New Roman"/>
          <w:sz w:val="26"/>
          <w:szCs w:val="26"/>
          <w:lang w:val="uk-UA"/>
        </w:rPr>
        <w:t>в</w:t>
      </w:r>
      <w:r w:rsidR="00BB78AB" w:rsidRPr="00FF51C7">
        <w:rPr>
          <w:rFonts w:ascii="Times New Roman" w:hAnsi="Times New Roman" w:cs="Times New Roman"/>
          <w:sz w:val="26"/>
          <w:szCs w:val="26"/>
          <w:lang w:val="uk-UA"/>
        </w:rPr>
        <w:t xml:space="preserve"> номінаціях </w:t>
      </w:r>
      <w:r w:rsidRPr="00FF51C7">
        <w:rPr>
          <w:rFonts w:ascii="Times New Roman" w:hAnsi="Times New Roman" w:cs="Times New Roman"/>
          <w:sz w:val="26"/>
          <w:szCs w:val="26"/>
          <w:lang w:val="uk-UA"/>
        </w:rPr>
        <w:t>та роботи</w:t>
      </w:r>
      <w:r w:rsidR="00E50676" w:rsidRPr="00FF51C7">
        <w:rPr>
          <w:rFonts w:ascii="Times New Roman" w:hAnsi="Times New Roman" w:cs="Times New Roman"/>
          <w:sz w:val="26"/>
          <w:szCs w:val="26"/>
          <w:lang w:val="uk-UA"/>
        </w:rPr>
        <w:t xml:space="preserve"> учасників</w:t>
      </w:r>
      <w:r w:rsidRPr="00FF51C7">
        <w:rPr>
          <w:rFonts w:ascii="Times New Roman" w:hAnsi="Times New Roman" w:cs="Times New Roman"/>
          <w:sz w:val="26"/>
          <w:szCs w:val="26"/>
          <w:lang w:val="uk-UA"/>
        </w:rPr>
        <w:t>, що посіли І-ІІІ місця.</w:t>
      </w:r>
    </w:p>
    <w:p w:rsidR="00A91880" w:rsidRPr="00FF51C7" w:rsidRDefault="003B3C4E" w:rsidP="001B0599">
      <w:pPr>
        <w:pStyle w:val="a3"/>
        <w:numPr>
          <w:ilvl w:val="1"/>
          <w:numId w:val="26"/>
        </w:numPr>
        <w:tabs>
          <w:tab w:val="left" w:pos="0"/>
          <w:tab w:val="left" w:pos="426"/>
        </w:tabs>
        <w:spacing w:after="0" w:line="235" w:lineRule="auto"/>
        <w:ind w:left="0" w:firstLine="0"/>
        <w:jc w:val="both"/>
        <w:rPr>
          <w:rFonts w:cs="Times New Roman"/>
          <w:sz w:val="26"/>
          <w:szCs w:val="26"/>
          <w:lang w:val="uk-UA"/>
        </w:rPr>
      </w:pPr>
      <w:r w:rsidRPr="00FF51C7">
        <w:rPr>
          <w:rFonts w:cs="Times New Roman"/>
          <w:sz w:val="26"/>
          <w:szCs w:val="26"/>
          <w:lang w:val="uk-UA"/>
        </w:rPr>
        <w:t>Кожн</w:t>
      </w:r>
      <w:r w:rsidR="001971FA" w:rsidRPr="00FF51C7">
        <w:rPr>
          <w:rFonts w:cs="Times New Roman"/>
          <w:sz w:val="26"/>
          <w:szCs w:val="26"/>
          <w:lang w:val="uk-UA"/>
        </w:rPr>
        <w:t>а</w:t>
      </w:r>
      <w:r w:rsidRPr="00FF51C7">
        <w:rPr>
          <w:rFonts w:cs="Times New Roman"/>
          <w:sz w:val="26"/>
          <w:szCs w:val="26"/>
          <w:lang w:val="uk-UA"/>
        </w:rPr>
        <w:t xml:space="preserve"> конкурсн</w:t>
      </w:r>
      <w:r w:rsidR="001971FA" w:rsidRPr="00FF51C7">
        <w:rPr>
          <w:rFonts w:cs="Times New Roman"/>
          <w:sz w:val="26"/>
          <w:szCs w:val="26"/>
          <w:lang w:val="uk-UA"/>
        </w:rPr>
        <w:t>а</w:t>
      </w:r>
      <w:r w:rsidRPr="00FF51C7">
        <w:rPr>
          <w:rFonts w:cs="Times New Roman"/>
          <w:sz w:val="26"/>
          <w:szCs w:val="26"/>
          <w:lang w:val="uk-UA"/>
        </w:rPr>
        <w:t xml:space="preserve"> робот</w:t>
      </w:r>
      <w:r w:rsidR="001971FA" w:rsidRPr="00FF51C7">
        <w:rPr>
          <w:rFonts w:cs="Times New Roman"/>
          <w:sz w:val="26"/>
          <w:szCs w:val="26"/>
          <w:lang w:val="uk-UA"/>
        </w:rPr>
        <w:t>аоцінюється</w:t>
      </w:r>
      <w:r w:rsidR="00A91880" w:rsidRPr="00FF51C7">
        <w:rPr>
          <w:rFonts w:cs="Times New Roman"/>
          <w:sz w:val="26"/>
          <w:szCs w:val="26"/>
          <w:lang w:val="uk-UA"/>
        </w:rPr>
        <w:t xml:space="preserve"> від 1 до 12 балів за чотирма критеріями:</w:t>
      </w:r>
    </w:p>
    <w:p w:rsidR="00A91880" w:rsidRPr="00FF51C7" w:rsidRDefault="00A91880" w:rsidP="009C5334">
      <w:pPr>
        <w:pStyle w:val="a3"/>
        <w:numPr>
          <w:ilvl w:val="0"/>
          <w:numId w:val="24"/>
        </w:numPr>
        <w:tabs>
          <w:tab w:val="left" w:pos="426"/>
        </w:tabs>
        <w:spacing w:after="0" w:line="228" w:lineRule="auto"/>
        <w:ind w:left="357" w:hanging="357"/>
        <w:rPr>
          <w:rFonts w:cs="Times New Roman"/>
          <w:sz w:val="26"/>
          <w:szCs w:val="26"/>
          <w:lang w:val="uk-UA"/>
        </w:rPr>
      </w:pPr>
      <w:r w:rsidRPr="00FF51C7">
        <w:rPr>
          <w:rFonts w:cs="Times New Roman"/>
          <w:sz w:val="26"/>
          <w:szCs w:val="26"/>
          <w:lang w:val="uk-UA"/>
        </w:rPr>
        <w:t>Відповідність змісту роботи зазначеній меті і завданням;</w:t>
      </w:r>
    </w:p>
    <w:p w:rsidR="00A91880" w:rsidRPr="00FF51C7" w:rsidRDefault="00A91880" w:rsidP="009C5334">
      <w:pPr>
        <w:pStyle w:val="a3"/>
        <w:numPr>
          <w:ilvl w:val="0"/>
          <w:numId w:val="24"/>
        </w:numPr>
        <w:tabs>
          <w:tab w:val="left" w:pos="426"/>
        </w:tabs>
        <w:spacing w:after="0" w:line="228" w:lineRule="auto"/>
        <w:ind w:left="357" w:hanging="357"/>
        <w:rPr>
          <w:rFonts w:cs="Times New Roman"/>
          <w:sz w:val="26"/>
          <w:szCs w:val="26"/>
          <w:lang w:val="uk-UA"/>
        </w:rPr>
      </w:pPr>
      <w:r w:rsidRPr="00FF51C7">
        <w:rPr>
          <w:rFonts w:cs="Times New Roman"/>
          <w:sz w:val="26"/>
          <w:szCs w:val="26"/>
          <w:lang w:val="uk-UA"/>
        </w:rPr>
        <w:t>Оригінальність та повнота розкриття змістовної частини;</w:t>
      </w:r>
    </w:p>
    <w:p w:rsidR="003B3C4E" w:rsidRPr="00FF51C7" w:rsidRDefault="00A91880" w:rsidP="009C5334">
      <w:pPr>
        <w:pStyle w:val="a3"/>
        <w:numPr>
          <w:ilvl w:val="0"/>
          <w:numId w:val="24"/>
        </w:numPr>
        <w:tabs>
          <w:tab w:val="left" w:pos="426"/>
        </w:tabs>
        <w:spacing w:after="0" w:line="228" w:lineRule="auto"/>
        <w:ind w:left="357" w:hanging="357"/>
        <w:rPr>
          <w:rFonts w:cs="Times New Roman"/>
          <w:sz w:val="26"/>
          <w:szCs w:val="26"/>
          <w:lang w:val="uk-UA"/>
        </w:rPr>
      </w:pPr>
      <w:r w:rsidRPr="00FF51C7">
        <w:rPr>
          <w:rFonts w:cs="Times New Roman"/>
          <w:sz w:val="26"/>
          <w:szCs w:val="26"/>
          <w:lang w:val="uk-UA"/>
        </w:rPr>
        <w:t>Практична значимість та е</w:t>
      </w:r>
      <w:r w:rsidR="003B3C4E" w:rsidRPr="00FF51C7">
        <w:rPr>
          <w:rFonts w:cs="Times New Roman"/>
          <w:sz w:val="26"/>
          <w:szCs w:val="26"/>
          <w:lang w:val="uk-UA"/>
        </w:rPr>
        <w:t xml:space="preserve">фективність </w:t>
      </w:r>
      <w:r w:rsidRPr="00FF51C7">
        <w:rPr>
          <w:rFonts w:cs="Times New Roman"/>
          <w:sz w:val="26"/>
          <w:szCs w:val="26"/>
          <w:lang w:val="uk-UA"/>
        </w:rPr>
        <w:t>використання;</w:t>
      </w:r>
    </w:p>
    <w:p w:rsidR="00A91880" w:rsidRPr="00FF51C7" w:rsidRDefault="00A91880" w:rsidP="009C5334">
      <w:pPr>
        <w:pStyle w:val="a3"/>
        <w:numPr>
          <w:ilvl w:val="0"/>
          <w:numId w:val="24"/>
        </w:numPr>
        <w:tabs>
          <w:tab w:val="left" w:pos="426"/>
        </w:tabs>
        <w:spacing w:after="0" w:line="228" w:lineRule="auto"/>
        <w:ind w:left="357" w:hanging="357"/>
        <w:rPr>
          <w:rFonts w:cs="Times New Roman"/>
          <w:sz w:val="26"/>
          <w:szCs w:val="26"/>
          <w:lang w:val="uk-UA"/>
        </w:rPr>
      </w:pPr>
      <w:r w:rsidRPr="00FF51C7">
        <w:rPr>
          <w:rFonts w:cs="Times New Roman"/>
          <w:sz w:val="26"/>
          <w:szCs w:val="26"/>
          <w:lang w:val="uk-UA"/>
        </w:rPr>
        <w:t>На</w:t>
      </w:r>
      <w:r w:rsidR="001971FA" w:rsidRPr="00FF51C7">
        <w:rPr>
          <w:rFonts w:cs="Times New Roman"/>
          <w:sz w:val="26"/>
          <w:szCs w:val="26"/>
          <w:lang w:val="uk-UA"/>
        </w:rPr>
        <w:t>явність чіткої структури роботи.</w:t>
      </w:r>
    </w:p>
    <w:p w:rsidR="00A91880" w:rsidRPr="00FF51C7" w:rsidRDefault="00A91880" w:rsidP="001B0599">
      <w:pPr>
        <w:pStyle w:val="a3"/>
        <w:numPr>
          <w:ilvl w:val="1"/>
          <w:numId w:val="26"/>
        </w:numPr>
        <w:tabs>
          <w:tab w:val="left" w:pos="0"/>
          <w:tab w:val="left" w:pos="426"/>
        </w:tabs>
        <w:spacing w:after="0" w:line="235" w:lineRule="auto"/>
        <w:ind w:left="0" w:firstLine="0"/>
        <w:jc w:val="both"/>
        <w:rPr>
          <w:rFonts w:cs="Times New Roman"/>
          <w:sz w:val="26"/>
          <w:szCs w:val="26"/>
          <w:lang w:val="uk-UA"/>
        </w:rPr>
      </w:pPr>
      <w:r w:rsidRPr="00FF51C7">
        <w:rPr>
          <w:rFonts w:cs="Times New Roman"/>
          <w:sz w:val="26"/>
          <w:szCs w:val="26"/>
          <w:lang w:val="uk-UA"/>
        </w:rPr>
        <w:t>Загальна інтегральна оцінка роботи розраховується відповідно до вагових коефіцієнтів та складає</w:t>
      </w:r>
      <w:r w:rsidR="001971FA" w:rsidRPr="00FF51C7">
        <w:rPr>
          <w:rFonts w:cs="Times New Roman"/>
          <w:sz w:val="26"/>
          <w:szCs w:val="26"/>
          <w:lang w:val="uk-UA"/>
        </w:rPr>
        <w:t xml:space="preserve"> оцінку</w:t>
      </w:r>
      <w:r w:rsidRPr="00FF51C7">
        <w:rPr>
          <w:rFonts w:cs="Times New Roman"/>
          <w:sz w:val="26"/>
          <w:szCs w:val="26"/>
          <w:lang w:val="uk-UA"/>
        </w:rPr>
        <w:t xml:space="preserve"> від 1 до 12 балів</w:t>
      </w:r>
      <w:r w:rsidR="001971FA" w:rsidRPr="00FF51C7">
        <w:rPr>
          <w:rFonts w:cs="Times New Roman"/>
          <w:sz w:val="26"/>
          <w:szCs w:val="26"/>
          <w:lang w:val="uk-UA"/>
        </w:rPr>
        <w:t>.</w:t>
      </w:r>
    </w:p>
    <w:p w:rsidR="00BB78AB" w:rsidRPr="00FF51C7" w:rsidRDefault="00673A43" w:rsidP="001B0599">
      <w:pPr>
        <w:pStyle w:val="a3"/>
        <w:numPr>
          <w:ilvl w:val="1"/>
          <w:numId w:val="26"/>
        </w:numPr>
        <w:tabs>
          <w:tab w:val="left" w:pos="426"/>
          <w:tab w:val="left" w:pos="567"/>
        </w:tabs>
        <w:spacing w:after="0" w:line="235" w:lineRule="auto"/>
        <w:ind w:left="0" w:firstLine="0"/>
        <w:jc w:val="both"/>
        <w:rPr>
          <w:rFonts w:cs="Times New Roman"/>
          <w:sz w:val="26"/>
          <w:szCs w:val="26"/>
          <w:lang w:val="uk-UA"/>
        </w:rPr>
      </w:pPr>
      <w:bookmarkStart w:id="0" w:name="_GoBack"/>
      <w:bookmarkEnd w:id="0"/>
      <w:r w:rsidRPr="00A43560">
        <w:rPr>
          <w:rFonts w:cs="Times New Roman"/>
          <w:i/>
          <w:sz w:val="26"/>
          <w:szCs w:val="26"/>
          <w:lang w:val="uk-UA"/>
        </w:rPr>
        <w:t xml:space="preserve">Переможці </w:t>
      </w:r>
      <w:r w:rsidR="00BB78AB" w:rsidRPr="00A43560">
        <w:rPr>
          <w:rFonts w:cs="Times New Roman"/>
          <w:i/>
          <w:sz w:val="26"/>
          <w:szCs w:val="26"/>
          <w:lang w:val="uk-UA"/>
        </w:rPr>
        <w:t>к</w:t>
      </w:r>
      <w:r w:rsidRPr="00A43560">
        <w:rPr>
          <w:rFonts w:cs="Times New Roman"/>
          <w:i/>
          <w:sz w:val="26"/>
          <w:szCs w:val="26"/>
          <w:lang w:val="uk-UA"/>
        </w:rPr>
        <w:t>онкурсу</w:t>
      </w:r>
      <w:r w:rsidR="00BB78AB" w:rsidRPr="00FF51C7">
        <w:rPr>
          <w:rFonts w:cs="Times New Roman"/>
          <w:sz w:val="26"/>
          <w:szCs w:val="26"/>
          <w:lang w:val="uk-UA"/>
        </w:rPr>
        <w:t>: І місце – 1 учасник, ІІ місце – 2 учасники, ІІІ місце – 3 учасники</w:t>
      </w:r>
      <w:r w:rsidR="001971FA" w:rsidRPr="00FF51C7">
        <w:rPr>
          <w:rFonts w:cs="Times New Roman"/>
          <w:sz w:val="26"/>
          <w:szCs w:val="26"/>
          <w:lang w:val="uk-UA"/>
        </w:rPr>
        <w:t xml:space="preserve">. Усі переможці </w:t>
      </w:r>
      <w:r w:rsidR="00BB78AB" w:rsidRPr="00A43560">
        <w:rPr>
          <w:rFonts w:cs="Times New Roman"/>
          <w:i/>
          <w:sz w:val="26"/>
          <w:szCs w:val="26"/>
          <w:lang w:val="uk-UA"/>
        </w:rPr>
        <w:t>отримують грошову премію та нагороджуються відповідними дипломами Інституту обдаро</w:t>
      </w:r>
      <w:r w:rsidR="001971FA" w:rsidRPr="00A43560">
        <w:rPr>
          <w:rFonts w:cs="Times New Roman"/>
          <w:i/>
          <w:sz w:val="26"/>
          <w:szCs w:val="26"/>
          <w:lang w:val="uk-UA"/>
        </w:rPr>
        <w:t>ваної дитини НАПН України</w:t>
      </w:r>
      <w:r w:rsidR="001971FA" w:rsidRPr="00A43560">
        <w:rPr>
          <w:rFonts w:cs="Times New Roman"/>
          <w:b/>
          <w:sz w:val="26"/>
          <w:szCs w:val="26"/>
          <w:lang w:val="uk-UA"/>
        </w:rPr>
        <w:t>.</w:t>
      </w:r>
    </w:p>
    <w:p w:rsidR="00F83A2B" w:rsidRPr="00FF51C7" w:rsidRDefault="00673A43" w:rsidP="001B0599">
      <w:pPr>
        <w:pStyle w:val="a3"/>
        <w:numPr>
          <w:ilvl w:val="1"/>
          <w:numId w:val="26"/>
        </w:numPr>
        <w:tabs>
          <w:tab w:val="left" w:pos="426"/>
          <w:tab w:val="left" w:pos="567"/>
        </w:tabs>
        <w:spacing w:after="0" w:line="235" w:lineRule="auto"/>
        <w:ind w:left="0" w:firstLine="0"/>
        <w:jc w:val="both"/>
        <w:rPr>
          <w:rFonts w:cs="Times New Roman"/>
          <w:sz w:val="26"/>
          <w:szCs w:val="26"/>
          <w:lang w:val="uk-UA"/>
        </w:rPr>
      </w:pPr>
      <w:r w:rsidRPr="00A43560">
        <w:rPr>
          <w:rFonts w:cs="Times New Roman"/>
          <w:i/>
          <w:sz w:val="26"/>
          <w:szCs w:val="26"/>
          <w:lang w:val="uk-UA"/>
        </w:rPr>
        <w:t>Лауреати конкурсу</w:t>
      </w:r>
      <w:r w:rsidRPr="00FF51C7">
        <w:rPr>
          <w:rFonts w:cs="Times New Roman"/>
          <w:sz w:val="26"/>
          <w:szCs w:val="26"/>
          <w:lang w:val="uk-UA"/>
        </w:rPr>
        <w:t xml:space="preserve">, переможці у номінаціях, </w:t>
      </w:r>
      <w:r w:rsidRPr="00A43560">
        <w:rPr>
          <w:rFonts w:cs="Times New Roman"/>
          <w:i/>
          <w:sz w:val="26"/>
          <w:szCs w:val="26"/>
          <w:lang w:val="uk-UA"/>
        </w:rPr>
        <w:t>нагороджуються цінними подарунками та отримують «Сертифікат лауреата Всеукраїнського конкурсу»</w:t>
      </w:r>
      <w:r w:rsidRPr="00FF51C7">
        <w:rPr>
          <w:rFonts w:cs="Times New Roman"/>
          <w:sz w:val="26"/>
          <w:szCs w:val="26"/>
          <w:lang w:val="uk-UA"/>
        </w:rPr>
        <w:t>.</w:t>
      </w:r>
    </w:p>
    <w:p w:rsidR="00F83A2B" w:rsidRPr="00FF51C7" w:rsidRDefault="00D71364" w:rsidP="001B0599">
      <w:pPr>
        <w:pStyle w:val="a3"/>
        <w:numPr>
          <w:ilvl w:val="1"/>
          <w:numId w:val="26"/>
        </w:numPr>
        <w:tabs>
          <w:tab w:val="left" w:pos="426"/>
          <w:tab w:val="left" w:pos="567"/>
        </w:tabs>
        <w:spacing w:after="0" w:line="235" w:lineRule="auto"/>
        <w:ind w:left="0" w:firstLine="0"/>
        <w:jc w:val="both"/>
        <w:rPr>
          <w:rFonts w:cs="Times New Roman"/>
          <w:sz w:val="26"/>
          <w:szCs w:val="26"/>
          <w:lang w:val="uk-UA"/>
        </w:rPr>
      </w:pPr>
      <w:r w:rsidRPr="00FF51C7">
        <w:rPr>
          <w:rFonts w:cs="Times New Roman"/>
          <w:sz w:val="26"/>
          <w:szCs w:val="26"/>
          <w:lang w:val="uk-UA"/>
        </w:rPr>
        <w:t>Роботи переможців та лауреатів Конкурсу рекомендуються членами журі до видання у практико-зорієнтованих збірниках Інституту обдарованої дитини НАПН України та розміщуються на Всеукраїнському освітньому порталі «Острів знань».</w:t>
      </w:r>
    </w:p>
    <w:p w:rsidR="00481C47" w:rsidRPr="00FF51C7" w:rsidRDefault="00F83A2B" w:rsidP="001B0599">
      <w:pPr>
        <w:pStyle w:val="a3"/>
        <w:numPr>
          <w:ilvl w:val="1"/>
          <w:numId w:val="26"/>
        </w:numPr>
        <w:tabs>
          <w:tab w:val="left" w:pos="426"/>
          <w:tab w:val="left" w:pos="567"/>
        </w:tabs>
        <w:spacing w:after="0" w:line="235" w:lineRule="auto"/>
        <w:ind w:left="0" w:firstLine="0"/>
        <w:jc w:val="both"/>
        <w:rPr>
          <w:rFonts w:cs="Times New Roman"/>
          <w:sz w:val="26"/>
          <w:szCs w:val="26"/>
          <w:lang w:val="uk-UA"/>
        </w:rPr>
      </w:pPr>
      <w:r w:rsidRPr="00FF51C7">
        <w:rPr>
          <w:rFonts w:cs="Times New Roman"/>
          <w:sz w:val="26"/>
          <w:szCs w:val="26"/>
          <w:lang w:val="uk-UA"/>
        </w:rPr>
        <w:t>Всі авториробіт, що виконали умови конкурсу</w:t>
      </w:r>
      <w:r w:rsidR="001971FA" w:rsidRPr="00FF51C7">
        <w:rPr>
          <w:rFonts w:cs="Times New Roman"/>
          <w:sz w:val="26"/>
          <w:szCs w:val="26"/>
          <w:lang w:val="uk-UA"/>
        </w:rPr>
        <w:t>,</w:t>
      </w:r>
      <w:r w:rsidR="00481C47" w:rsidRPr="00FF51C7">
        <w:rPr>
          <w:rFonts w:cs="Times New Roman"/>
          <w:sz w:val="26"/>
          <w:szCs w:val="26"/>
          <w:lang w:val="uk-UA"/>
        </w:rPr>
        <w:t xml:space="preserve">отримують «Сертифікат учасника </w:t>
      </w:r>
      <w:r w:rsidR="00491AAD" w:rsidRPr="00FF51C7">
        <w:rPr>
          <w:rFonts w:cs="Times New Roman"/>
          <w:sz w:val="26"/>
          <w:szCs w:val="26"/>
          <w:lang w:val="uk-UA"/>
        </w:rPr>
        <w:t>І</w:t>
      </w:r>
      <w:r w:rsidR="00A14F7C">
        <w:rPr>
          <w:rFonts w:cs="Times New Roman"/>
          <w:sz w:val="26"/>
          <w:szCs w:val="26"/>
          <w:lang w:val="en-US"/>
        </w:rPr>
        <w:t>V</w:t>
      </w:r>
      <w:r w:rsidR="00A14F7C">
        <w:rPr>
          <w:rFonts w:cs="Times New Roman"/>
          <w:sz w:val="26"/>
          <w:szCs w:val="26"/>
          <w:lang w:val="uk-UA"/>
        </w:rPr>
        <w:t> </w:t>
      </w:r>
      <w:r w:rsidR="00481C47" w:rsidRPr="00FF51C7">
        <w:rPr>
          <w:rFonts w:cs="Times New Roman"/>
          <w:sz w:val="26"/>
          <w:szCs w:val="26"/>
          <w:lang w:val="uk-UA"/>
        </w:rPr>
        <w:t>Всеукраїнського конкурсу</w:t>
      </w:r>
      <w:r w:rsidR="00491AAD" w:rsidRPr="00FF51C7">
        <w:rPr>
          <w:rFonts w:cs="Times New Roman"/>
          <w:sz w:val="26"/>
          <w:szCs w:val="26"/>
          <w:lang w:val="uk-UA"/>
        </w:rPr>
        <w:t xml:space="preserve"> «Творчий учитель – обдарований учень</w:t>
      </w:r>
      <w:r w:rsidR="00481C47" w:rsidRPr="00FF51C7">
        <w:rPr>
          <w:rFonts w:cs="Times New Roman"/>
          <w:sz w:val="26"/>
          <w:szCs w:val="26"/>
          <w:lang w:val="uk-UA"/>
        </w:rPr>
        <w:t>».</w:t>
      </w:r>
    </w:p>
    <w:p w:rsidR="00C01DC9" w:rsidRPr="00FF51C7" w:rsidRDefault="00207AA2" w:rsidP="009C5334">
      <w:pPr>
        <w:spacing w:before="160" w:after="0" w:line="235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F51C7">
        <w:rPr>
          <w:rFonts w:ascii="Times New Roman" w:hAnsi="Times New Roman" w:cs="Times New Roman"/>
          <w:b/>
          <w:sz w:val="26"/>
          <w:szCs w:val="26"/>
          <w:lang w:val="uk-UA"/>
        </w:rPr>
        <w:t>6</w:t>
      </w:r>
      <w:r w:rsidR="00C01DC9" w:rsidRPr="00FF51C7">
        <w:rPr>
          <w:rFonts w:ascii="Times New Roman" w:hAnsi="Times New Roman" w:cs="Times New Roman"/>
          <w:b/>
          <w:sz w:val="26"/>
          <w:szCs w:val="26"/>
          <w:lang w:val="uk-UA"/>
        </w:rPr>
        <w:t>. Фінансове та інф</w:t>
      </w:r>
      <w:r w:rsidR="001A502C">
        <w:rPr>
          <w:rFonts w:ascii="Times New Roman" w:hAnsi="Times New Roman" w:cs="Times New Roman"/>
          <w:b/>
          <w:sz w:val="26"/>
          <w:szCs w:val="26"/>
          <w:lang w:val="uk-UA"/>
        </w:rPr>
        <w:t>ормаційне забезпечення конкурсу</w:t>
      </w:r>
    </w:p>
    <w:p w:rsidR="009E3495" w:rsidRPr="00FF51C7" w:rsidRDefault="00207AA2" w:rsidP="009C5334">
      <w:pPr>
        <w:spacing w:after="0" w:line="235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F51C7">
        <w:rPr>
          <w:rFonts w:ascii="Times New Roman" w:hAnsi="Times New Roman" w:cs="Times New Roman"/>
          <w:sz w:val="26"/>
          <w:szCs w:val="26"/>
          <w:lang w:val="uk-UA"/>
        </w:rPr>
        <w:t>6</w:t>
      </w:r>
      <w:r w:rsidR="00C01DC9" w:rsidRPr="00FF51C7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4C18E1" w:rsidRPr="00FF51C7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9A21CD" w:rsidRPr="00FF51C7">
        <w:rPr>
          <w:rFonts w:ascii="Times New Roman" w:hAnsi="Times New Roman" w:cs="Times New Roman"/>
          <w:sz w:val="26"/>
          <w:szCs w:val="26"/>
          <w:lang w:val="uk-UA"/>
        </w:rPr>
        <w:t xml:space="preserve">. Фінансова </w:t>
      </w:r>
      <w:r w:rsidR="00C01DC9" w:rsidRPr="00FF51C7">
        <w:rPr>
          <w:rFonts w:ascii="Times New Roman" w:hAnsi="Times New Roman" w:cs="Times New Roman"/>
          <w:sz w:val="26"/>
          <w:szCs w:val="26"/>
          <w:lang w:val="uk-UA"/>
        </w:rPr>
        <w:t>діяльність щодо органі</w:t>
      </w:r>
      <w:r w:rsidR="009A21CD" w:rsidRPr="00FF51C7">
        <w:rPr>
          <w:rFonts w:ascii="Times New Roman" w:hAnsi="Times New Roman" w:cs="Times New Roman"/>
          <w:sz w:val="26"/>
          <w:szCs w:val="26"/>
          <w:lang w:val="uk-UA"/>
        </w:rPr>
        <w:t xml:space="preserve">зації та проведення конкурсу </w:t>
      </w:r>
      <w:r w:rsidR="00C01DC9" w:rsidRPr="00FF51C7">
        <w:rPr>
          <w:rFonts w:ascii="Times New Roman" w:hAnsi="Times New Roman" w:cs="Times New Roman"/>
          <w:sz w:val="26"/>
          <w:szCs w:val="26"/>
          <w:lang w:val="uk-UA"/>
        </w:rPr>
        <w:t>здійснюється згідно з чинним законодавством України.</w:t>
      </w:r>
    </w:p>
    <w:p w:rsidR="0041103F" w:rsidRPr="00FF51C7" w:rsidRDefault="00207AA2" w:rsidP="009C5334">
      <w:pPr>
        <w:spacing w:after="0" w:line="235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F51C7">
        <w:rPr>
          <w:rFonts w:ascii="Times New Roman" w:hAnsi="Times New Roman" w:cs="Times New Roman"/>
          <w:sz w:val="26"/>
          <w:szCs w:val="26"/>
          <w:lang w:val="uk-UA"/>
        </w:rPr>
        <w:t>6</w:t>
      </w:r>
      <w:r w:rsidR="0041103F" w:rsidRPr="00FF51C7">
        <w:rPr>
          <w:rFonts w:ascii="Times New Roman" w:hAnsi="Times New Roman" w:cs="Times New Roman"/>
          <w:sz w:val="26"/>
          <w:szCs w:val="26"/>
          <w:lang w:val="uk-UA"/>
        </w:rPr>
        <w:t>.2.</w:t>
      </w:r>
      <w:r w:rsidR="009C5334" w:rsidRPr="00FF51C7">
        <w:rPr>
          <w:rFonts w:ascii="Times New Roman" w:hAnsi="Times New Roman" w:cs="Times New Roman"/>
          <w:sz w:val="26"/>
          <w:szCs w:val="26"/>
          <w:lang w:val="uk-UA"/>
        </w:rPr>
        <w:t> </w:t>
      </w:r>
      <w:r w:rsidR="0041103F" w:rsidRPr="00FF51C7">
        <w:rPr>
          <w:rFonts w:ascii="Times New Roman" w:hAnsi="Times New Roman" w:cs="Times New Roman"/>
          <w:sz w:val="26"/>
          <w:szCs w:val="26"/>
          <w:lang w:val="uk-UA"/>
        </w:rPr>
        <w:t xml:space="preserve">Джерелами фінансування конкурсу є кошти </w:t>
      </w:r>
      <w:r w:rsidR="0068637D" w:rsidRPr="00FF51C7">
        <w:rPr>
          <w:rFonts w:ascii="Times New Roman" w:hAnsi="Times New Roman" w:cs="Times New Roman"/>
          <w:sz w:val="26"/>
          <w:szCs w:val="26"/>
          <w:lang w:val="uk-UA"/>
        </w:rPr>
        <w:t xml:space="preserve">учасників конкурсу, </w:t>
      </w:r>
      <w:r w:rsidR="0041103F" w:rsidRPr="00FF51C7">
        <w:rPr>
          <w:rFonts w:ascii="Times New Roman" w:hAnsi="Times New Roman" w:cs="Times New Roman"/>
          <w:sz w:val="26"/>
          <w:szCs w:val="26"/>
          <w:lang w:val="uk-UA"/>
        </w:rPr>
        <w:t>засновників, спонсорські, благодійні та інші кошти, не заборонені чинним законодавством.</w:t>
      </w:r>
    </w:p>
    <w:p w:rsidR="006E6203" w:rsidRPr="00FF51C7" w:rsidRDefault="00207AA2" w:rsidP="009C5334">
      <w:pPr>
        <w:spacing w:after="0" w:line="235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F51C7">
        <w:rPr>
          <w:rFonts w:ascii="Times New Roman" w:hAnsi="Times New Roman" w:cs="Times New Roman"/>
          <w:sz w:val="26"/>
          <w:szCs w:val="26"/>
          <w:lang w:val="uk-UA"/>
        </w:rPr>
        <w:t>6</w:t>
      </w:r>
      <w:r w:rsidR="006E6203" w:rsidRPr="00FF51C7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DD56D4" w:rsidRPr="00FF51C7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9C5334" w:rsidRPr="00FF51C7">
        <w:rPr>
          <w:rFonts w:ascii="Times New Roman" w:hAnsi="Times New Roman" w:cs="Times New Roman"/>
          <w:sz w:val="26"/>
          <w:szCs w:val="26"/>
          <w:lang w:val="uk-UA"/>
        </w:rPr>
        <w:t>. </w:t>
      </w:r>
      <w:r w:rsidR="006E6203" w:rsidRPr="00FF51C7">
        <w:rPr>
          <w:rFonts w:ascii="Times New Roman" w:hAnsi="Times New Roman" w:cs="Times New Roman"/>
          <w:sz w:val="26"/>
          <w:szCs w:val="26"/>
          <w:lang w:val="uk-UA"/>
        </w:rPr>
        <w:t xml:space="preserve">Інформація про результати конкурсу розміщуються на </w:t>
      </w:r>
      <w:r w:rsidR="00BB3757">
        <w:rPr>
          <w:rFonts w:ascii="Times New Roman" w:hAnsi="Times New Roman" w:cs="Times New Roman"/>
          <w:sz w:val="26"/>
          <w:szCs w:val="26"/>
          <w:lang w:val="uk-UA"/>
        </w:rPr>
        <w:t xml:space="preserve">сайті конкурсу та </w:t>
      </w:r>
      <w:r w:rsidR="006E6203" w:rsidRPr="00FF51C7">
        <w:rPr>
          <w:rFonts w:ascii="Times New Roman" w:hAnsi="Times New Roman" w:cs="Times New Roman"/>
          <w:sz w:val="26"/>
          <w:szCs w:val="26"/>
          <w:lang w:val="uk-UA"/>
        </w:rPr>
        <w:t>офіційному сайті Інституту обдарованої дитини НАПН України.</w:t>
      </w:r>
    </w:p>
    <w:p w:rsidR="003768FF" w:rsidRPr="00FF51C7" w:rsidRDefault="00207AA2" w:rsidP="009C5334">
      <w:pPr>
        <w:spacing w:before="160" w:after="0" w:line="235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F51C7">
        <w:rPr>
          <w:rFonts w:ascii="Times New Roman" w:hAnsi="Times New Roman" w:cs="Times New Roman"/>
          <w:b/>
          <w:sz w:val="26"/>
          <w:szCs w:val="26"/>
          <w:lang w:val="uk-UA"/>
        </w:rPr>
        <w:t>7</w:t>
      </w:r>
      <w:r w:rsidR="00DD56D4" w:rsidRPr="00FF51C7">
        <w:rPr>
          <w:rFonts w:ascii="Times New Roman" w:hAnsi="Times New Roman" w:cs="Times New Roman"/>
          <w:b/>
          <w:sz w:val="26"/>
          <w:szCs w:val="26"/>
          <w:lang w:val="uk-UA"/>
        </w:rPr>
        <w:t xml:space="preserve">. </w:t>
      </w:r>
      <w:r w:rsidR="0041103F" w:rsidRPr="00FF51C7">
        <w:rPr>
          <w:rFonts w:ascii="Times New Roman" w:hAnsi="Times New Roman" w:cs="Times New Roman"/>
          <w:b/>
          <w:sz w:val="26"/>
          <w:szCs w:val="26"/>
          <w:lang w:val="uk-UA"/>
        </w:rPr>
        <w:t>Контактн</w:t>
      </w:r>
      <w:r w:rsidR="00DD56D4" w:rsidRPr="00FF51C7">
        <w:rPr>
          <w:rFonts w:ascii="Times New Roman" w:hAnsi="Times New Roman" w:cs="Times New Roman"/>
          <w:b/>
          <w:sz w:val="26"/>
          <w:szCs w:val="26"/>
          <w:lang w:val="uk-UA"/>
        </w:rPr>
        <w:t>а інформація</w:t>
      </w:r>
      <w:r w:rsidR="00A91880" w:rsidRPr="00FF51C7">
        <w:rPr>
          <w:rFonts w:ascii="Times New Roman" w:hAnsi="Times New Roman" w:cs="Times New Roman"/>
          <w:b/>
          <w:sz w:val="26"/>
          <w:szCs w:val="26"/>
          <w:lang w:val="uk-UA"/>
        </w:rPr>
        <w:t>організаційного комітету конкурсу</w:t>
      </w:r>
    </w:p>
    <w:p w:rsidR="002C20CB" w:rsidRPr="00FF51C7" w:rsidRDefault="002C20CB" w:rsidP="009C5334">
      <w:pPr>
        <w:spacing w:after="0" w:line="235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FF51C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Веб-сторінка конкурсу: </w:t>
      </w:r>
      <w:r w:rsidRPr="00FF51C7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teacher.iod.gov.ua.</w:t>
      </w:r>
    </w:p>
    <w:p w:rsidR="002C20CB" w:rsidRPr="00FF51C7" w:rsidRDefault="002C20CB" w:rsidP="009C5334">
      <w:pPr>
        <w:spacing w:before="120" w:after="0" w:line="235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FF51C7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Телефони для довідок:</w:t>
      </w:r>
    </w:p>
    <w:tbl>
      <w:tblPr>
        <w:tblStyle w:val="a5"/>
        <w:tblW w:w="0" w:type="auto"/>
        <w:tblLook w:val="04A0"/>
      </w:tblPr>
      <w:tblGrid>
        <w:gridCol w:w="2093"/>
        <w:gridCol w:w="4678"/>
      </w:tblGrid>
      <w:tr w:rsidR="00A244C8" w:rsidRPr="00FF51C7" w:rsidTr="00207AA2">
        <w:tc>
          <w:tcPr>
            <w:tcW w:w="2093" w:type="dxa"/>
            <w:shd w:val="clear" w:color="auto" w:fill="D9D9D9" w:themeFill="background1" w:themeFillShade="D9"/>
          </w:tcPr>
          <w:p w:rsidR="00A244C8" w:rsidRPr="00FF51C7" w:rsidRDefault="00A244C8" w:rsidP="009C5334">
            <w:pPr>
              <w:spacing w:line="235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F51C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Міський номер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A244C8" w:rsidRPr="00FF51C7" w:rsidRDefault="00A244C8" w:rsidP="00817810">
            <w:pPr>
              <w:spacing w:line="235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F51C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(044) 481-</w:t>
            </w:r>
            <w:r w:rsidR="008178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27</w:t>
            </w:r>
            <w:r w:rsidRPr="00FF51C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  <w:r w:rsidR="008178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35, </w:t>
            </w:r>
            <w:r w:rsidR="00817810" w:rsidRPr="00FF51C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481-</w:t>
            </w:r>
            <w:r w:rsidR="008178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27</w:t>
            </w:r>
            <w:r w:rsidR="00817810" w:rsidRPr="00FF51C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  <w:r w:rsidR="008178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36,</w:t>
            </w:r>
            <w:r w:rsidR="00817810" w:rsidRPr="00FF51C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481-</w:t>
            </w:r>
            <w:r w:rsidR="008178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27</w:t>
            </w:r>
            <w:r w:rsidR="00817810" w:rsidRPr="00FF51C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  <w:r w:rsidR="008178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37</w:t>
            </w:r>
          </w:p>
        </w:tc>
      </w:tr>
      <w:tr w:rsidR="00A244C8" w:rsidRPr="00FF51C7" w:rsidTr="00207AA2">
        <w:tc>
          <w:tcPr>
            <w:tcW w:w="2093" w:type="dxa"/>
          </w:tcPr>
          <w:p w:rsidR="00A244C8" w:rsidRPr="00FF51C7" w:rsidRDefault="001D6AB2" w:rsidP="009C5334">
            <w:pPr>
              <w:spacing w:line="235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F51C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Life:)</w:t>
            </w:r>
          </w:p>
        </w:tc>
        <w:tc>
          <w:tcPr>
            <w:tcW w:w="4678" w:type="dxa"/>
          </w:tcPr>
          <w:p w:rsidR="00A244C8" w:rsidRPr="00FF51C7" w:rsidRDefault="001D6AB2" w:rsidP="00817810">
            <w:pPr>
              <w:spacing w:line="235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F51C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(063) </w:t>
            </w:r>
            <w:r w:rsidR="008178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921</w:t>
            </w:r>
            <w:r w:rsidR="00207AA2" w:rsidRPr="00FF51C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  <w:r w:rsidR="008178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36</w:t>
            </w:r>
            <w:r w:rsidR="00207AA2" w:rsidRPr="00FF51C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  <w:r w:rsidR="008178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58</w:t>
            </w:r>
          </w:p>
        </w:tc>
      </w:tr>
      <w:tr w:rsidR="00207AA2" w:rsidRPr="00FF51C7" w:rsidTr="00207AA2">
        <w:tc>
          <w:tcPr>
            <w:tcW w:w="2093" w:type="dxa"/>
            <w:shd w:val="clear" w:color="auto" w:fill="D9D9D9" w:themeFill="background1" w:themeFillShade="D9"/>
          </w:tcPr>
          <w:p w:rsidR="00207AA2" w:rsidRPr="00FF51C7" w:rsidRDefault="00207AA2" w:rsidP="009C5334">
            <w:pPr>
              <w:spacing w:line="235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F51C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МТС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207AA2" w:rsidRPr="00FF51C7" w:rsidRDefault="00207AA2" w:rsidP="00817810">
            <w:pPr>
              <w:spacing w:line="235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F51C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(066) </w:t>
            </w:r>
            <w:r w:rsidR="008178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376</w:t>
            </w:r>
            <w:r w:rsidRPr="00FF51C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  <w:r w:rsidR="008178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01-99</w:t>
            </w:r>
          </w:p>
        </w:tc>
      </w:tr>
      <w:tr w:rsidR="00207AA2" w:rsidRPr="00FF51C7" w:rsidTr="00207AA2">
        <w:tc>
          <w:tcPr>
            <w:tcW w:w="2093" w:type="dxa"/>
          </w:tcPr>
          <w:p w:rsidR="00207AA2" w:rsidRPr="00FF51C7" w:rsidRDefault="00207AA2" w:rsidP="009C5334">
            <w:pPr>
              <w:spacing w:line="235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F51C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Київстар</w:t>
            </w:r>
          </w:p>
        </w:tc>
        <w:tc>
          <w:tcPr>
            <w:tcW w:w="4678" w:type="dxa"/>
          </w:tcPr>
          <w:p w:rsidR="00207AA2" w:rsidRPr="00FF51C7" w:rsidRDefault="00207AA2" w:rsidP="00817810">
            <w:pPr>
              <w:spacing w:line="235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F51C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(0</w:t>
            </w:r>
            <w:r w:rsidR="008178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96</w:t>
            </w:r>
            <w:r w:rsidRPr="00FF51C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) </w:t>
            </w:r>
            <w:r w:rsidR="008178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882</w:t>
            </w:r>
            <w:r w:rsidRPr="00FF51C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  <w:r w:rsidR="008178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03</w:t>
            </w:r>
            <w:r w:rsidRPr="00FF51C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-8</w:t>
            </w:r>
            <w:r w:rsidR="0081781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</w:tr>
    </w:tbl>
    <w:p w:rsidR="00A244C8" w:rsidRPr="00FF51C7" w:rsidRDefault="00A244C8" w:rsidP="000F0D74">
      <w:pPr>
        <w:spacing w:after="0" w:line="235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sectPr w:rsidR="00A244C8" w:rsidRPr="00FF51C7" w:rsidSect="00F44EDF">
      <w:footerReference w:type="default" r:id="rId8"/>
      <w:pgSz w:w="11906" w:h="16838" w:code="9"/>
      <w:pgMar w:top="567" w:right="567" w:bottom="284" w:left="1134" w:header="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DEF" w:rsidRDefault="00C16DEF" w:rsidP="00F44EDF">
      <w:pPr>
        <w:spacing w:after="0" w:line="240" w:lineRule="auto"/>
      </w:pPr>
      <w:r>
        <w:separator/>
      </w:r>
    </w:p>
  </w:endnote>
  <w:endnote w:type="continuationSeparator" w:id="1">
    <w:p w:rsidR="00C16DEF" w:rsidRDefault="00C16DEF" w:rsidP="00F44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149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44EDF" w:rsidRPr="00F44EDF" w:rsidRDefault="006E3475">
        <w:pPr>
          <w:pStyle w:val="aa"/>
          <w:jc w:val="right"/>
          <w:rPr>
            <w:rFonts w:ascii="Times New Roman" w:hAnsi="Times New Roman" w:cs="Times New Roman"/>
          </w:rPr>
        </w:pPr>
        <w:r w:rsidRPr="00F44EDF">
          <w:rPr>
            <w:rFonts w:ascii="Times New Roman" w:hAnsi="Times New Roman" w:cs="Times New Roman"/>
          </w:rPr>
          <w:fldChar w:fldCharType="begin"/>
        </w:r>
        <w:r w:rsidR="00F44EDF" w:rsidRPr="00F44EDF">
          <w:rPr>
            <w:rFonts w:ascii="Times New Roman" w:hAnsi="Times New Roman" w:cs="Times New Roman"/>
          </w:rPr>
          <w:instrText xml:space="preserve"> PAGE   \* MERGEFORMAT </w:instrText>
        </w:r>
        <w:r w:rsidRPr="00F44EDF">
          <w:rPr>
            <w:rFonts w:ascii="Times New Roman" w:hAnsi="Times New Roman" w:cs="Times New Roman"/>
          </w:rPr>
          <w:fldChar w:fldCharType="separate"/>
        </w:r>
        <w:r w:rsidR="00B912EC">
          <w:rPr>
            <w:rFonts w:ascii="Times New Roman" w:hAnsi="Times New Roman" w:cs="Times New Roman"/>
            <w:noProof/>
          </w:rPr>
          <w:t>1</w:t>
        </w:r>
        <w:r w:rsidRPr="00F44EDF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DEF" w:rsidRDefault="00C16DEF" w:rsidP="00F44EDF">
      <w:pPr>
        <w:spacing w:after="0" w:line="240" w:lineRule="auto"/>
      </w:pPr>
      <w:r>
        <w:separator/>
      </w:r>
    </w:p>
  </w:footnote>
  <w:footnote w:type="continuationSeparator" w:id="1">
    <w:p w:rsidR="00C16DEF" w:rsidRDefault="00C16DEF" w:rsidP="00F44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63A9"/>
    <w:multiLevelType w:val="multilevel"/>
    <w:tmpl w:val="0AA01A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C467F7D"/>
    <w:multiLevelType w:val="hybridMultilevel"/>
    <w:tmpl w:val="6862034A"/>
    <w:lvl w:ilvl="0" w:tplc="7BA276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154C8"/>
    <w:multiLevelType w:val="hybridMultilevel"/>
    <w:tmpl w:val="926E1654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332748"/>
    <w:multiLevelType w:val="hybridMultilevel"/>
    <w:tmpl w:val="A7842370"/>
    <w:lvl w:ilvl="0" w:tplc="498CF8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7482C"/>
    <w:multiLevelType w:val="hybridMultilevel"/>
    <w:tmpl w:val="F3688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5666A"/>
    <w:multiLevelType w:val="hybridMultilevel"/>
    <w:tmpl w:val="9C5E4084"/>
    <w:lvl w:ilvl="0" w:tplc="D7CAE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701BD"/>
    <w:multiLevelType w:val="multilevel"/>
    <w:tmpl w:val="913AE232"/>
    <w:lvl w:ilvl="0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2"/>
      <w:numFmt w:val="decimal"/>
      <w:lvlText w:val="5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41017A8"/>
    <w:multiLevelType w:val="hybridMultilevel"/>
    <w:tmpl w:val="55B4686A"/>
    <w:lvl w:ilvl="0" w:tplc="C3C87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5F199D"/>
    <w:multiLevelType w:val="multilevel"/>
    <w:tmpl w:val="961E766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>
    <w:nsid w:val="38DB58D6"/>
    <w:multiLevelType w:val="hybridMultilevel"/>
    <w:tmpl w:val="CF22DC20"/>
    <w:lvl w:ilvl="0" w:tplc="95A6AF0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962A80"/>
    <w:multiLevelType w:val="singleLevel"/>
    <w:tmpl w:val="9A8A3E12"/>
    <w:lvl w:ilvl="0">
      <w:numFmt w:val="bullet"/>
      <w:lvlText w:val="-"/>
      <w:lvlJc w:val="left"/>
      <w:pPr>
        <w:tabs>
          <w:tab w:val="num" w:pos="1080"/>
        </w:tabs>
        <w:ind w:left="0" w:firstLine="720"/>
      </w:pPr>
    </w:lvl>
  </w:abstractNum>
  <w:abstractNum w:abstractNumId="11">
    <w:nsid w:val="46C66800"/>
    <w:multiLevelType w:val="hybridMultilevel"/>
    <w:tmpl w:val="4C0A9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666905"/>
    <w:multiLevelType w:val="hybridMultilevel"/>
    <w:tmpl w:val="64DA63D4"/>
    <w:lvl w:ilvl="0" w:tplc="C3C87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CC74E5"/>
    <w:multiLevelType w:val="multilevel"/>
    <w:tmpl w:val="C2F0ED4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5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4B1708C6"/>
    <w:multiLevelType w:val="hybridMultilevel"/>
    <w:tmpl w:val="9496DC5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B22FC7"/>
    <w:multiLevelType w:val="hybridMultilevel"/>
    <w:tmpl w:val="4F3656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E428B0"/>
    <w:multiLevelType w:val="hybridMultilevel"/>
    <w:tmpl w:val="D77E81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5B462C"/>
    <w:multiLevelType w:val="hybridMultilevel"/>
    <w:tmpl w:val="75ACE804"/>
    <w:lvl w:ilvl="0" w:tplc="CDF480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5C5105"/>
    <w:multiLevelType w:val="hybridMultilevel"/>
    <w:tmpl w:val="5DAE4B7E"/>
    <w:lvl w:ilvl="0" w:tplc="4FA24B5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EA52A1"/>
    <w:multiLevelType w:val="singleLevel"/>
    <w:tmpl w:val="9A8A3E12"/>
    <w:lvl w:ilvl="0">
      <w:numFmt w:val="bullet"/>
      <w:lvlText w:val="-"/>
      <w:lvlJc w:val="left"/>
      <w:pPr>
        <w:tabs>
          <w:tab w:val="num" w:pos="900"/>
        </w:tabs>
        <w:ind w:left="-180" w:firstLine="720"/>
      </w:pPr>
    </w:lvl>
  </w:abstractNum>
  <w:abstractNum w:abstractNumId="20">
    <w:nsid w:val="674B7610"/>
    <w:multiLevelType w:val="hybridMultilevel"/>
    <w:tmpl w:val="4B30F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180C14"/>
    <w:multiLevelType w:val="multilevel"/>
    <w:tmpl w:val="DD442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5F0F7D"/>
    <w:multiLevelType w:val="hybridMultilevel"/>
    <w:tmpl w:val="91A0269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01560D"/>
    <w:multiLevelType w:val="hybridMultilevel"/>
    <w:tmpl w:val="EF148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C51814"/>
    <w:multiLevelType w:val="multilevel"/>
    <w:tmpl w:val="4C78FF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8"/>
  </w:num>
  <w:num w:numId="3">
    <w:abstractNumId w:val="0"/>
  </w:num>
  <w:num w:numId="4">
    <w:abstractNumId w:val="16"/>
  </w:num>
  <w:num w:numId="5">
    <w:abstractNumId w:val="21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5"/>
  </w:num>
  <w:num w:numId="10">
    <w:abstractNumId w:val="17"/>
  </w:num>
  <w:num w:numId="11">
    <w:abstractNumId w:val="1"/>
  </w:num>
  <w:num w:numId="12">
    <w:abstractNumId w:val="3"/>
  </w:num>
  <w:num w:numId="13">
    <w:abstractNumId w:val="15"/>
  </w:num>
  <w:num w:numId="14">
    <w:abstractNumId w:val="11"/>
  </w:num>
  <w:num w:numId="15">
    <w:abstractNumId w:val="14"/>
  </w:num>
  <w:num w:numId="16">
    <w:abstractNumId w:val="13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0"/>
  </w:num>
  <w:num w:numId="20">
    <w:abstractNumId w:val="19"/>
  </w:num>
  <w:num w:numId="21">
    <w:abstractNumId w:val="23"/>
  </w:num>
  <w:num w:numId="22">
    <w:abstractNumId w:val="7"/>
  </w:num>
  <w:num w:numId="23">
    <w:abstractNumId w:val="22"/>
  </w:num>
  <w:num w:numId="24">
    <w:abstractNumId w:val="9"/>
  </w:num>
  <w:num w:numId="25">
    <w:abstractNumId w:val="12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4E24"/>
    <w:rsid w:val="00001935"/>
    <w:rsid w:val="00004D72"/>
    <w:rsid w:val="00005ABA"/>
    <w:rsid w:val="0000694F"/>
    <w:rsid w:val="000114EC"/>
    <w:rsid w:val="00030CEA"/>
    <w:rsid w:val="00065E89"/>
    <w:rsid w:val="00092A65"/>
    <w:rsid w:val="00096AB6"/>
    <w:rsid w:val="000B5C2A"/>
    <w:rsid w:val="000C3056"/>
    <w:rsid w:val="000C59A8"/>
    <w:rsid w:val="000C673A"/>
    <w:rsid w:val="000F0D74"/>
    <w:rsid w:val="00117419"/>
    <w:rsid w:val="00117D1F"/>
    <w:rsid w:val="00122948"/>
    <w:rsid w:val="00162AF2"/>
    <w:rsid w:val="001772DB"/>
    <w:rsid w:val="00180B07"/>
    <w:rsid w:val="001959E6"/>
    <w:rsid w:val="001971FA"/>
    <w:rsid w:val="001A0577"/>
    <w:rsid w:val="001A3230"/>
    <w:rsid w:val="001A502C"/>
    <w:rsid w:val="001B0599"/>
    <w:rsid w:val="001B7063"/>
    <w:rsid w:val="001C35F5"/>
    <w:rsid w:val="001C7D23"/>
    <w:rsid w:val="001D6AB2"/>
    <w:rsid w:val="00204C5B"/>
    <w:rsid w:val="00207AA2"/>
    <w:rsid w:val="00237515"/>
    <w:rsid w:val="002721B6"/>
    <w:rsid w:val="00274673"/>
    <w:rsid w:val="00275C56"/>
    <w:rsid w:val="002760E3"/>
    <w:rsid w:val="002C20CB"/>
    <w:rsid w:val="002C30E2"/>
    <w:rsid w:val="002D22BC"/>
    <w:rsid w:val="002D2C8A"/>
    <w:rsid w:val="002E27A9"/>
    <w:rsid w:val="00317F24"/>
    <w:rsid w:val="003205C0"/>
    <w:rsid w:val="003361CD"/>
    <w:rsid w:val="003378FB"/>
    <w:rsid w:val="0036158C"/>
    <w:rsid w:val="003768FF"/>
    <w:rsid w:val="003B3C4E"/>
    <w:rsid w:val="003B463C"/>
    <w:rsid w:val="003B4E24"/>
    <w:rsid w:val="003B4E43"/>
    <w:rsid w:val="003C6C1C"/>
    <w:rsid w:val="003D2D1F"/>
    <w:rsid w:val="003E1EF7"/>
    <w:rsid w:val="00404D4C"/>
    <w:rsid w:val="0040615E"/>
    <w:rsid w:val="0041103F"/>
    <w:rsid w:val="004476B7"/>
    <w:rsid w:val="00463959"/>
    <w:rsid w:val="0047559D"/>
    <w:rsid w:val="00480139"/>
    <w:rsid w:val="00481C47"/>
    <w:rsid w:val="00491AAD"/>
    <w:rsid w:val="0049389F"/>
    <w:rsid w:val="004977D6"/>
    <w:rsid w:val="004A2631"/>
    <w:rsid w:val="004A7530"/>
    <w:rsid w:val="004C18E1"/>
    <w:rsid w:val="004D28CF"/>
    <w:rsid w:val="004E1188"/>
    <w:rsid w:val="004F4596"/>
    <w:rsid w:val="00506077"/>
    <w:rsid w:val="00514656"/>
    <w:rsid w:val="00522EF7"/>
    <w:rsid w:val="00526EAF"/>
    <w:rsid w:val="0052771A"/>
    <w:rsid w:val="00537A83"/>
    <w:rsid w:val="005456B3"/>
    <w:rsid w:val="00560811"/>
    <w:rsid w:val="0056285D"/>
    <w:rsid w:val="00566C53"/>
    <w:rsid w:val="00570519"/>
    <w:rsid w:val="0058760D"/>
    <w:rsid w:val="00590714"/>
    <w:rsid w:val="005D0764"/>
    <w:rsid w:val="005D62C3"/>
    <w:rsid w:val="005E318B"/>
    <w:rsid w:val="005E59A0"/>
    <w:rsid w:val="00612B24"/>
    <w:rsid w:val="00614AA5"/>
    <w:rsid w:val="00615B49"/>
    <w:rsid w:val="0062532B"/>
    <w:rsid w:val="006604C8"/>
    <w:rsid w:val="00673A43"/>
    <w:rsid w:val="00675BF1"/>
    <w:rsid w:val="0068637D"/>
    <w:rsid w:val="006914E7"/>
    <w:rsid w:val="006E3475"/>
    <w:rsid w:val="006E6203"/>
    <w:rsid w:val="0073134E"/>
    <w:rsid w:val="007375DF"/>
    <w:rsid w:val="007417AA"/>
    <w:rsid w:val="00747D06"/>
    <w:rsid w:val="007533EC"/>
    <w:rsid w:val="00781C72"/>
    <w:rsid w:val="007855E5"/>
    <w:rsid w:val="00792107"/>
    <w:rsid w:val="007D29C3"/>
    <w:rsid w:val="007D4301"/>
    <w:rsid w:val="007F298D"/>
    <w:rsid w:val="007F58B4"/>
    <w:rsid w:val="00805547"/>
    <w:rsid w:val="00817810"/>
    <w:rsid w:val="008237F1"/>
    <w:rsid w:val="00837E93"/>
    <w:rsid w:val="00841F4C"/>
    <w:rsid w:val="00850EB4"/>
    <w:rsid w:val="00864491"/>
    <w:rsid w:val="00871C78"/>
    <w:rsid w:val="008A2679"/>
    <w:rsid w:val="008B60AE"/>
    <w:rsid w:val="008D5C04"/>
    <w:rsid w:val="008F51DF"/>
    <w:rsid w:val="009036B8"/>
    <w:rsid w:val="00917399"/>
    <w:rsid w:val="0094010C"/>
    <w:rsid w:val="0094112B"/>
    <w:rsid w:val="00953C1D"/>
    <w:rsid w:val="00956F2F"/>
    <w:rsid w:val="00970FE4"/>
    <w:rsid w:val="0097406D"/>
    <w:rsid w:val="009A21CD"/>
    <w:rsid w:val="009C5334"/>
    <w:rsid w:val="009E3495"/>
    <w:rsid w:val="00A00D08"/>
    <w:rsid w:val="00A06DFA"/>
    <w:rsid w:val="00A12308"/>
    <w:rsid w:val="00A14F7C"/>
    <w:rsid w:val="00A244C8"/>
    <w:rsid w:val="00A34950"/>
    <w:rsid w:val="00A43560"/>
    <w:rsid w:val="00A7073A"/>
    <w:rsid w:val="00A74CC1"/>
    <w:rsid w:val="00A8617B"/>
    <w:rsid w:val="00A90874"/>
    <w:rsid w:val="00A91880"/>
    <w:rsid w:val="00A93F79"/>
    <w:rsid w:val="00AA2587"/>
    <w:rsid w:val="00AE7A0D"/>
    <w:rsid w:val="00B270BB"/>
    <w:rsid w:val="00B6103B"/>
    <w:rsid w:val="00B64870"/>
    <w:rsid w:val="00B66E38"/>
    <w:rsid w:val="00B820DF"/>
    <w:rsid w:val="00B912EC"/>
    <w:rsid w:val="00BA012D"/>
    <w:rsid w:val="00BA4804"/>
    <w:rsid w:val="00BB3757"/>
    <w:rsid w:val="00BB78AB"/>
    <w:rsid w:val="00C00D59"/>
    <w:rsid w:val="00C01DC9"/>
    <w:rsid w:val="00C04E38"/>
    <w:rsid w:val="00C130F9"/>
    <w:rsid w:val="00C15B11"/>
    <w:rsid w:val="00C16DEF"/>
    <w:rsid w:val="00C30999"/>
    <w:rsid w:val="00C35CD6"/>
    <w:rsid w:val="00C41F32"/>
    <w:rsid w:val="00C56355"/>
    <w:rsid w:val="00C75F26"/>
    <w:rsid w:val="00C82BE4"/>
    <w:rsid w:val="00C92C04"/>
    <w:rsid w:val="00CA0BCD"/>
    <w:rsid w:val="00CB373A"/>
    <w:rsid w:val="00CD1633"/>
    <w:rsid w:val="00CD6163"/>
    <w:rsid w:val="00D155F7"/>
    <w:rsid w:val="00D21A35"/>
    <w:rsid w:val="00D320CD"/>
    <w:rsid w:val="00D46710"/>
    <w:rsid w:val="00D62324"/>
    <w:rsid w:val="00D6548E"/>
    <w:rsid w:val="00D71364"/>
    <w:rsid w:val="00D900AC"/>
    <w:rsid w:val="00D937C0"/>
    <w:rsid w:val="00D97333"/>
    <w:rsid w:val="00DB7DF6"/>
    <w:rsid w:val="00DD56D4"/>
    <w:rsid w:val="00DE67E9"/>
    <w:rsid w:val="00E03B27"/>
    <w:rsid w:val="00E14837"/>
    <w:rsid w:val="00E25C96"/>
    <w:rsid w:val="00E4681A"/>
    <w:rsid w:val="00E50676"/>
    <w:rsid w:val="00E51C21"/>
    <w:rsid w:val="00E60C46"/>
    <w:rsid w:val="00E90BB3"/>
    <w:rsid w:val="00EA2554"/>
    <w:rsid w:val="00ED6CAC"/>
    <w:rsid w:val="00EE187A"/>
    <w:rsid w:val="00EE3EF1"/>
    <w:rsid w:val="00F018D7"/>
    <w:rsid w:val="00F01BFA"/>
    <w:rsid w:val="00F148E9"/>
    <w:rsid w:val="00F22F07"/>
    <w:rsid w:val="00F44EDF"/>
    <w:rsid w:val="00F5060A"/>
    <w:rsid w:val="00F65E6B"/>
    <w:rsid w:val="00F67847"/>
    <w:rsid w:val="00F70FA6"/>
    <w:rsid w:val="00F75647"/>
    <w:rsid w:val="00F77ECB"/>
    <w:rsid w:val="00F83A2B"/>
    <w:rsid w:val="00F8639F"/>
    <w:rsid w:val="00FF41A9"/>
    <w:rsid w:val="00FF51C7"/>
    <w:rsid w:val="00FF5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999"/>
    <w:pPr>
      <w:ind w:left="720"/>
      <w:contextualSpacing/>
    </w:pPr>
    <w:rPr>
      <w:rFonts w:ascii="Times New Roman" w:hAnsi="Times New Roman"/>
      <w:sz w:val="24"/>
    </w:rPr>
  </w:style>
  <w:style w:type="character" w:styleId="a4">
    <w:name w:val="Hyperlink"/>
    <w:basedOn w:val="a0"/>
    <w:uiPriority w:val="99"/>
    <w:unhideWhenUsed/>
    <w:rsid w:val="003E1EF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018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semiHidden/>
    <w:unhideWhenUsed/>
    <w:rsid w:val="004F459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4F459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semiHidden/>
    <w:unhideWhenUsed/>
    <w:rsid w:val="004F459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4F459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semiHidden/>
    <w:unhideWhenUsed/>
    <w:rsid w:val="00F44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44EDF"/>
  </w:style>
  <w:style w:type="paragraph" w:styleId="aa">
    <w:name w:val="footer"/>
    <w:basedOn w:val="a"/>
    <w:link w:val="ab"/>
    <w:uiPriority w:val="99"/>
    <w:unhideWhenUsed/>
    <w:rsid w:val="00F44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44EDF"/>
  </w:style>
  <w:style w:type="paragraph" w:styleId="ac">
    <w:name w:val="Balloon Text"/>
    <w:basedOn w:val="a"/>
    <w:link w:val="ad"/>
    <w:uiPriority w:val="99"/>
    <w:semiHidden/>
    <w:unhideWhenUsed/>
    <w:rsid w:val="000F0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F0D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39C4B-9449-442A-89C4-AD6BE030E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1281</Words>
  <Characters>7304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</dc:creator>
  <cp:keywords/>
  <dc:description/>
  <cp:lastModifiedBy>INST</cp:lastModifiedBy>
  <cp:revision>2</cp:revision>
  <cp:lastPrinted>2015-02-24T13:02:00Z</cp:lastPrinted>
  <dcterms:created xsi:type="dcterms:W3CDTF">2015-03-23T06:14:00Z</dcterms:created>
  <dcterms:modified xsi:type="dcterms:W3CDTF">2015-03-23T06:14:00Z</dcterms:modified>
</cp:coreProperties>
</file>