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C" w:rsidRDefault="0090412C" w:rsidP="0090412C">
      <w:pPr>
        <w:pStyle w:val="a3"/>
        <w:spacing w:before="0" w:beforeAutospacing="0"/>
        <w:jc w:val="center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Івано-Франківський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регіональний</w:t>
      </w:r>
      <w:proofErr w:type="spellEnd"/>
      <w:r>
        <w:rPr>
          <w:b/>
          <w:bCs/>
          <w:lang w:val="ru-RU"/>
        </w:rPr>
        <w:t xml:space="preserve"> центр </w:t>
      </w:r>
      <w:proofErr w:type="spellStart"/>
      <w:r>
        <w:rPr>
          <w:b/>
          <w:bCs/>
          <w:lang w:val="ru-RU"/>
        </w:rPr>
        <w:t>Інституту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обдарованої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дитини</w:t>
      </w:r>
      <w:proofErr w:type="spellEnd"/>
    </w:p>
    <w:p w:rsidR="0090412C" w:rsidRDefault="0006499F" w:rsidP="0090412C">
      <w:pPr>
        <w:pStyle w:val="a3"/>
        <w:spacing w:before="0" w:beforeAutospacing="0"/>
        <w:jc w:val="center"/>
        <w:rPr>
          <w:bCs/>
        </w:rPr>
      </w:pPr>
      <w:r>
        <w:rPr>
          <w:b/>
          <w:bCs/>
        </w:rPr>
        <w:t xml:space="preserve">Програмно-цільовий підхід до </w:t>
      </w:r>
      <w:r w:rsidRPr="0006499F">
        <w:rPr>
          <w:b/>
          <w:bCs/>
          <w:iCs/>
        </w:rPr>
        <w:t xml:space="preserve">формування </w:t>
      </w:r>
      <w:r w:rsidR="00E70919" w:rsidRPr="0006499F">
        <w:rPr>
          <w:b/>
          <w:bCs/>
          <w:iCs/>
        </w:rPr>
        <w:t>готовності педагогічних працівників до роботи з обдарованими дітьми</w:t>
      </w:r>
    </w:p>
    <w:p w:rsidR="00E70919" w:rsidRPr="0006499F" w:rsidRDefault="0090412C" w:rsidP="0090412C">
      <w:pPr>
        <w:pStyle w:val="a3"/>
        <w:spacing w:before="0" w:beforeAutospacing="0"/>
        <w:jc w:val="center"/>
      </w:pPr>
      <w:r>
        <w:rPr>
          <w:bCs/>
        </w:rPr>
        <w:t>Р</w:t>
      </w:r>
      <w:r w:rsidRPr="0090412C">
        <w:rPr>
          <w:bCs/>
        </w:rPr>
        <w:t>озроблений спільно з Івано-Франківський обласним інститутом післядипломної педагогічної освіти</w:t>
      </w:r>
    </w:p>
    <w:p w:rsidR="00E70919" w:rsidRPr="0090412C" w:rsidRDefault="00E70919" w:rsidP="0090412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 заходів</w:t>
      </w:r>
      <w:r w:rsidR="0090412C">
        <w:rPr>
          <w:b/>
          <w:bCs/>
          <w:sz w:val="28"/>
          <w:szCs w:val="28"/>
        </w:rPr>
        <w:t xml:space="preserve"> </w:t>
      </w:r>
      <w:r w:rsidR="0090412C">
        <w:rPr>
          <w:b/>
          <w:bCs/>
          <w:sz w:val="28"/>
          <w:szCs w:val="28"/>
        </w:rPr>
        <w:t>на 2014 рік</w:t>
      </w:r>
      <w:r w:rsidR="0090412C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2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"/>
        <w:gridCol w:w="5337"/>
        <w:gridCol w:w="2187"/>
        <w:gridCol w:w="2337"/>
      </w:tblGrid>
      <w:tr w:rsidR="00EB3059" w:rsidTr="00781505">
        <w:trPr>
          <w:trHeight w:val="276"/>
        </w:trPr>
        <w:tc>
          <w:tcPr>
            <w:tcW w:w="359" w:type="dxa"/>
            <w:vMerge w:val="restart"/>
          </w:tcPr>
          <w:p w:rsidR="00EB3059" w:rsidRDefault="00E70919" w:rsidP="009703E1">
            <w:pPr>
              <w:pStyle w:val="a3"/>
              <w:spacing w:before="0" w:beforeAutospacing="0" w:after="0" w:afterAutospacing="0"/>
            </w:pPr>
            <w:r>
              <w:t> </w:t>
            </w:r>
            <w:bookmarkStart w:id="1" w:name="0.1_table01"/>
            <w:bookmarkStart w:id="2" w:name="0.1_0.1_table01"/>
            <w:bookmarkEnd w:id="1"/>
            <w:bookmarkEnd w:id="2"/>
            <w:r w:rsidR="00EB3059">
              <w:rPr>
                <w:b/>
                <w:bCs/>
              </w:rPr>
              <w:t>№</w:t>
            </w:r>
          </w:p>
          <w:p w:rsidR="00EB3059" w:rsidRDefault="00EB3059" w:rsidP="009703E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п/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33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 xml:space="preserve">Зміст роботи </w:t>
            </w:r>
          </w:p>
        </w:tc>
        <w:tc>
          <w:tcPr>
            <w:tcW w:w="218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Термін</w:t>
            </w:r>
          </w:p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виконання</w:t>
            </w:r>
          </w:p>
        </w:tc>
        <w:tc>
          <w:tcPr>
            <w:tcW w:w="2337" w:type="dxa"/>
            <w:vMerge w:val="restart"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Виконавці</w:t>
            </w:r>
          </w:p>
        </w:tc>
      </w:tr>
      <w:tr w:rsidR="00EB3059" w:rsidTr="00781505">
        <w:trPr>
          <w:trHeight w:val="276"/>
        </w:trPr>
        <w:tc>
          <w:tcPr>
            <w:tcW w:w="359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33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18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37" w:type="dxa"/>
            <w:vMerge/>
          </w:tcPr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EB3059" w:rsidTr="00781505">
        <w:trPr>
          <w:trHeight w:val="276"/>
        </w:trPr>
        <w:tc>
          <w:tcPr>
            <w:tcW w:w="359" w:type="dxa"/>
            <w:vMerge/>
          </w:tcPr>
          <w:p w:rsidR="00EB3059" w:rsidRDefault="00EB3059" w:rsidP="009703E1"/>
        </w:tc>
        <w:tc>
          <w:tcPr>
            <w:tcW w:w="5337" w:type="dxa"/>
            <w:vMerge/>
          </w:tcPr>
          <w:p w:rsidR="00EB3059" w:rsidRDefault="00EB3059" w:rsidP="009703E1"/>
        </w:tc>
        <w:tc>
          <w:tcPr>
            <w:tcW w:w="2187" w:type="dxa"/>
            <w:vMerge/>
          </w:tcPr>
          <w:p w:rsidR="00EB3059" w:rsidRDefault="00EB3059" w:rsidP="009703E1"/>
        </w:tc>
        <w:tc>
          <w:tcPr>
            <w:tcW w:w="2337" w:type="dxa"/>
            <w:vMerge/>
          </w:tcPr>
          <w:p w:rsidR="00EB3059" w:rsidRDefault="00EB3059" w:rsidP="009703E1"/>
        </w:tc>
      </w:tr>
      <w:tr w:rsidR="00EB3059" w:rsidTr="00781505">
        <w:tc>
          <w:tcPr>
            <w:tcW w:w="10220" w:type="dxa"/>
            <w:gridSpan w:val="4"/>
          </w:tcPr>
          <w:p w:rsidR="00EB3059" w:rsidRDefault="00EB3059" w:rsidP="009703E1">
            <w:pPr>
              <w:jc w:val="center"/>
            </w:pPr>
            <w:r>
              <w:t> </w:t>
            </w:r>
          </w:p>
        </w:tc>
      </w:tr>
      <w:tr w:rsidR="00EB3059" w:rsidTr="00781505">
        <w:trPr>
          <w:trHeight w:val="240"/>
        </w:trPr>
        <w:tc>
          <w:tcPr>
            <w:tcW w:w="10220" w:type="dxa"/>
            <w:gridSpan w:val="4"/>
          </w:tcPr>
          <w:p w:rsidR="00EB3059" w:rsidRDefault="00AC1318" w:rsidP="00AC1318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1 - р</w:t>
            </w:r>
            <w:r w:rsidR="00EB3059">
              <w:rPr>
                <w:b/>
                <w:bCs/>
              </w:rPr>
              <w:t>івень ОІППО</w:t>
            </w:r>
          </w:p>
        </w:tc>
      </w:tr>
      <w:tr w:rsidR="00EB3059" w:rsidTr="00781505">
        <w:trPr>
          <w:trHeight w:val="240"/>
        </w:trPr>
        <w:tc>
          <w:tcPr>
            <w:tcW w:w="359" w:type="dxa"/>
          </w:tcPr>
          <w:p w:rsidR="00EB3059" w:rsidRDefault="00EB3059" w:rsidP="009703E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  <w:tc>
          <w:tcPr>
            <w:tcW w:w="5337" w:type="dxa"/>
          </w:tcPr>
          <w:p w:rsidR="00AA5C65" w:rsidRPr="00781505" w:rsidRDefault="00AA5C65" w:rsidP="00AA5C65">
            <w:r w:rsidRPr="00781505">
              <w:t>Всеукраїнська науково-практична конференція</w:t>
            </w:r>
          </w:p>
          <w:p w:rsidR="00EB3059" w:rsidRDefault="00AA5C65" w:rsidP="00AA5C65">
            <w:pPr>
              <w:pStyle w:val="a3"/>
              <w:spacing w:before="0" w:beforeAutospacing="0" w:after="0" w:afterAutospacing="0"/>
            </w:pPr>
            <w:r w:rsidRPr="00781505">
              <w:rPr>
                <w:lang w:val="ru-RU"/>
              </w:rPr>
              <w:t>«</w:t>
            </w:r>
            <w:proofErr w:type="spellStart"/>
            <w:r w:rsidRPr="00781505">
              <w:t>Психолого</w:t>
            </w:r>
            <w:proofErr w:type="spellEnd"/>
            <w:r w:rsidR="007E2198">
              <w:t xml:space="preserve"> </w:t>
            </w:r>
            <w:r w:rsidRPr="00781505">
              <w:t>-</w:t>
            </w:r>
            <w:r w:rsidR="007E2198">
              <w:t xml:space="preserve"> </w:t>
            </w:r>
            <w:r w:rsidRPr="00781505">
              <w:t>педагогічний супровід розвитку обдарованості особистості учня»</w:t>
            </w:r>
            <w:r w:rsidR="00781505">
              <w:t>.</w:t>
            </w:r>
          </w:p>
        </w:tc>
        <w:tc>
          <w:tcPr>
            <w:tcW w:w="2187" w:type="dxa"/>
          </w:tcPr>
          <w:p w:rsidR="00EB3059" w:rsidRDefault="00AA5C65" w:rsidP="009703E1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25-26 </w:t>
            </w:r>
            <w:r>
              <w:t>лютого</w:t>
            </w:r>
            <w:r w:rsidR="00EB3059">
              <w:t xml:space="preserve"> </w:t>
            </w:r>
          </w:p>
        </w:tc>
        <w:tc>
          <w:tcPr>
            <w:tcW w:w="2337" w:type="dxa"/>
          </w:tcPr>
          <w:p w:rsidR="00EB3059" w:rsidRPr="007E2198" w:rsidRDefault="00781505" w:rsidP="009703E1">
            <w:pPr>
              <w:pStyle w:val="a3"/>
              <w:spacing w:before="0" w:beforeAutospacing="0" w:after="0" w:afterAutospacing="0"/>
              <w:jc w:val="center"/>
            </w:pPr>
            <w:r w:rsidRPr="007E2198">
              <w:t xml:space="preserve">Інститут обдарованої дитини НАПНУ, </w:t>
            </w:r>
            <w:r w:rsidR="00EB3059" w:rsidRPr="007E2198">
              <w:t>Л.</w:t>
            </w:r>
            <w:proofErr w:type="spellStart"/>
            <w:r w:rsidR="00EB3059" w:rsidRPr="007E2198">
              <w:t>Шелемей</w:t>
            </w:r>
            <w:proofErr w:type="spellEnd"/>
            <w:r w:rsidR="00EB3059" w:rsidRPr="007E2198">
              <w:t>,</w:t>
            </w:r>
          </w:p>
          <w:p w:rsidR="00EB3059" w:rsidRDefault="00781505" w:rsidP="007E2198">
            <w:pPr>
              <w:pStyle w:val="a3"/>
              <w:spacing w:before="0" w:beforeAutospacing="0" w:after="0" w:afterAutospacing="0"/>
              <w:jc w:val="center"/>
            </w:pPr>
            <w:r w:rsidRPr="007E2198">
              <w:t>О.Микитин</w:t>
            </w:r>
          </w:p>
        </w:tc>
      </w:tr>
      <w:tr w:rsidR="00781505" w:rsidTr="00781505">
        <w:trPr>
          <w:trHeight w:val="180"/>
        </w:trPr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2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</w:pPr>
            <w:r w:rsidRPr="001D4BD3">
              <w:t xml:space="preserve">Семінари-практикуми для  педагогів (стаж </w:t>
            </w:r>
            <w:r w:rsidR="00BA1CBD">
              <w:t>роботи до 5</w:t>
            </w:r>
            <w:r w:rsidRPr="001D4BD3">
              <w:t>-х років):</w:t>
            </w:r>
          </w:p>
        </w:tc>
        <w:tc>
          <w:tcPr>
            <w:tcW w:w="2187" w:type="dxa"/>
          </w:tcPr>
          <w:p w:rsidR="00781505" w:rsidRPr="001D4BD3" w:rsidRDefault="007E2198" w:rsidP="00781505">
            <w:pPr>
              <w:jc w:val="center"/>
            </w:pPr>
            <w:r>
              <w:t>б</w:t>
            </w:r>
            <w:r w:rsidR="00781505" w:rsidRPr="001D4BD3">
              <w:t>ерезень-жовтень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 лабораторія управління та організації  освіти, кафедра педагогіки і психології </w:t>
            </w:r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2.1</w:t>
            </w:r>
          </w:p>
        </w:tc>
        <w:tc>
          <w:tcPr>
            <w:tcW w:w="5337" w:type="dxa"/>
          </w:tcPr>
          <w:p w:rsidR="00781505" w:rsidRPr="001D4BD3" w:rsidRDefault="00CA7F06" w:rsidP="0082668D">
            <w:pPr>
              <w:pStyle w:val="a3"/>
              <w:spacing w:before="0" w:beforeAutospacing="0" w:after="0" w:afterAutospacing="0"/>
            </w:pPr>
            <w:r>
              <w:t>Тема</w:t>
            </w:r>
            <w:r w:rsidR="00EF0366">
              <w:t>: Розвиток творчої</w:t>
            </w:r>
            <w:r w:rsidR="00781505" w:rsidRPr="001D4BD3">
              <w:t xml:space="preserve"> особистості засобами медіа-освіти.</w:t>
            </w:r>
          </w:p>
        </w:tc>
        <w:tc>
          <w:tcPr>
            <w:tcW w:w="2187" w:type="dxa"/>
          </w:tcPr>
          <w:p w:rsidR="00781505" w:rsidRPr="001D4BD3" w:rsidRDefault="00781505" w:rsidP="0082668D">
            <w:pPr>
              <w:jc w:val="center"/>
            </w:pPr>
            <w:r w:rsidRPr="001D4BD3">
              <w:t>березень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Г.Сагайдак</w:t>
            </w:r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2.2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</w:pPr>
            <w:r w:rsidRPr="001D4BD3">
              <w:t>Тема: Використання інноваційних технологій в навчально-виховному процесі</w:t>
            </w:r>
            <w:r w:rsidR="00EF0366">
              <w:t>.</w:t>
            </w:r>
          </w:p>
        </w:tc>
        <w:tc>
          <w:tcPr>
            <w:tcW w:w="2187" w:type="dxa"/>
          </w:tcPr>
          <w:p w:rsidR="00781505" w:rsidRPr="001D4BD3" w:rsidRDefault="00781505" w:rsidP="0082668D">
            <w:pPr>
              <w:jc w:val="center"/>
            </w:pPr>
            <w:r w:rsidRPr="001D4BD3">
              <w:t>травень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  <w:r w:rsidR="00E64807" w:rsidRPr="001D4BD3">
              <w:t xml:space="preserve"> О.Нижник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А.</w:t>
            </w:r>
            <w:proofErr w:type="spellStart"/>
            <w:r w:rsidRPr="001D4BD3">
              <w:t>Дутчак</w:t>
            </w:r>
            <w:proofErr w:type="spellEnd"/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2.3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</w:pPr>
            <w:r w:rsidRPr="001D4BD3">
              <w:t>Тема: Проектування розвитку особистості учня засобами уроку.</w:t>
            </w:r>
          </w:p>
        </w:tc>
        <w:tc>
          <w:tcPr>
            <w:tcW w:w="2187" w:type="dxa"/>
          </w:tcPr>
          <w:p w:rsidR="00781505" w:rsidRPr="001D4BD3" w:rsidRDefault="00781505" w:rsidP="0082668D">
            <w:pPr>
              <w:jc w:val="center"/>
            </w:pPr>
            <w:r w:rsidRPr="001D4BD3">
              <w:t>жовтень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</w:t>
            </w:r>
          </w:p>
          <w:p w:rsidR="00E64807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О.Нижник</w:t>
            </w:r>
            <w:r w:rsidR="00E64807" w:rsidRPr="001D4BD3">
              <w:t xml:space="preserve"> </w:t>
            </w:r>
          </w:p>
          <w:p w:rsidR="00781505" w:rsidRPr="001D4BD3" w:rsidRDefault="00E64807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А.</w:t>
            </w:r>
            <w:proofErr w:type="spellStart"/>
            <w:r w:rsidRPr="001D4BD3">
              <w:t>Дутчак</w:t>
            </w:r>
            <w:proofErr w:type="spellEnd"/>
          </w:p>
        </w:tc>
      </w:tr>
      <w:tr w:rsidR="002E5C9E" w:rsidTr="00781505">
        <w:tc>
          <w:tcPr>
            <w:tcW w:w="359" w:type="dxa"/>
          </w:tcPr>
          <w:p w:rsidR="002E5C9E" w:rsidRPr="001D4BD3" w:rsidRDefault="002E5C9E" w:rsidP="00826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37" w:type="dxa"/>
          </w:tcPr>
          <w:p w:rsidR="002E5C9E" w:rsidRPr="004D179A" w:rsidRDefault="002E5C9E" w:rsidP="0082668D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D179A">
              <w:rPr>
                <w:color w:val="000000" w:themeColor="text1"/>
              </w:rPr>
              <w:t>Розроблення</w:t>
            </w:r>
            <w:r w:rsidR="00CA7F06" w:rsidRPr="004D179A">
              <w:rPr>
                <w:color w:val="000000" w:themeColor="text1"/>
              </w:rPr>
              <w:t xml:space="preserve"> методичних рекомендацій</w:t>
            </w:r>
            <w:r w:rsidRPr="004D179A">
              <w:rPr>
                <w:color w:val="000000" w:themeColor="text1"/>
              </w:rPr>
              <w:t xml:space="preserve"> </w:t>
            </w:r>
            <w:r w:rsidR="004D179A" w:rsidRPr="004D179A">
              <w:rPr>
                <w:color w:val="000000" w:themeColor="text1"/>
              </w:rPr>
              <w:t>«Організація</w:t>
            </w:r>
            <w:r w:rsidRPr="004D179A">
              <w:rPr>
                <w:color w:val="000000" w:themeColor="text1"/>
              </w:rPr>
              <w:t> роботи з обдарованими дітьми</w:t>
            </w:r>
            <w:r w:rsidR="004D179A" w:rsidRPr="004D179A">
              <w:rPr>
                <w:color w:val="000000" w:themeColor="text1"/>
              </w:rPr>
              <w:t>»</w:t>
            </w:r>
            <w:r w:rsidR="00EF0366">
              <w:rPr>
                <w:color w:val="000000" w:themeColor="text1"/>
              </w:rPr>
              <w:t>.</w:t>
            </w:r>
          </w:p>
        </w:tc>
        <w:tc>
          <w:tcPr>
            <w:tcW w:w="2187" w:type="dxa"/>
          </w:tcPr>
          <w:p w:rsidR="002E5C9E" w:rsidRPr="004D179A" w:rsidRDefault="007E2198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F0366">
              <w:rPr>
                <w:color w:val="000000" w:themeColor="text1"/>
              </w:rPr>
              <w:t xml:space="preserve">вітень </w:t>
            </w:r>
          </w:p>
          <w:p w:rsidR="002E5C9E" w:rsidRPr="004D179A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5C9E" w:rsidRPr="004D179A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5C9E" w:rsidRPr="004D179A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2E5C9E" w:rsidRPr="004D179A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337" w:type="dxa"/>
          </w:tcPr>
          <w:p w:rsidR="00BA1CBD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179A">
              <w:rPr>
                <w:color w:val="000000" w:themeColor="text1"/>
              </w:rPr>
              <w:t xml:space="preserve">О.Микитин, </w:t>
            </w:r>
          </w:p>
          <w:p w:rsidR="00BA1CBD" w:rsidRDefault="00BA1CBD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</w:t>
            </w:r>
            <w:proofErr w:type="spellStart"/>
            <w:r>
              <w:rPr>
                <w:color w:val="000000" w:themeColor="text1"/>
              </w:rPr>
              <w:t>Глинчнюк</w:t>
            </w:r>
            <w:proofErr w:type="spellEnd"/>
          </w:p>
          <w:p w:rsidR="002E5C9E" w:rsidRPr="004D179A" w:rsidRDefault="002E5C9E" w:rsidP="0082668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4D179A">
              <w:rPr>
                <w:color w:val="000000" w:themeColor="text1"/>
              </w:rPr>
              <w:t>спільно з лабо</w:t>
            </w:r>
            <w:proofErr w:type="spellEnd"/>
            <w:r w:rsidRPr="004D179A">
              <w:rPr>
                <w:color w:val="000000" w:themeColor="text1"/>
              </w:rPr>
              <w:t>раторією управління та організації  освіти </w:t>
            </w:r>
          </w:p>
        </w:tc>
      </w:tr>
      <w:tr w:rsidR="00781505" w:rsidTr="00781505">
        <w:trPr>
          <w:trHeight w:val="915"/>
        </w:trPr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3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jc w:val="both"/>
            </w:pPr>
            <w:r w:rsidRPr="001D4BD3">
              <w:t>Семінари-практикуми для  вчителів початкових класів з проблеми  «Модель роботи з обдарованою дитиною»:</w:t>
            </w:r>
          </w:p>
        </w:tc>
        <w:tc>
          <w:tcPr>
            <w:tcW w:w="2187" w:type="dxa"/>
          </w:tcPr>
          <w:p w:rsidR="00781505" w:rsidRPr="001D4BD3" w:rsidRDefault="00781505" w:rsidP="00781505">
            <w:pPr>
              <w:jc w:val="center"/>
            </w:pPr>
          </w:p>
        </w:tc>
        <w:tc>
          <w:tcPr>
            <w:tcW w:w="2337" w:type="dxa"/>
          </w:tcPr>
          <w:p w:rsidR="00781505" w:rsidRPr="001D4BD3" w:rsidRDefault="00781505" w:rsidP="00781505">
            <w:pPr>
              <w:jc w:val="center"/>
            </w:pPr>
            <w:r w:rsidRPr="001D4BD3">
              <w:t>О.Микитин ,</w:t>
            </w:r>
          </w:p>
          <w:p w:rsidR="00781505" w:rsidRPr="001D4BD3" w:rsidRDefault="00781505" w:rsidP="00781505">
            <w:pPr>
              <w:jc w:val="center"/>
            </w:pPr>
            <w:r w:rsidRPr="001D4BD3">
              <w:t>кафедра дошкільної та початкової освіти ОІППО</w:t>
            </w:r>
          </w:p>
          <w:p w:rsidR="00781505" w:rsidRPr="001D4BD3" w:rsidRDefault="00781505" w:rsidP="00781505">
            <w:pPr>
              <w:jc w:val="center"/>
            </w:pPr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3.1</w:t>
            </w:r>
          </w:p>
        </w:tc>
        <w:tc>
          <w:tcPr>
            <w:tcW w:w="5337" w:type="dxa"/>
          </w:tcPr>
          <w:p w:rsidR="00781505" w:rsidRPr="001D4BD3" w:rsidRDefault="00E23488" w:rsidP="0082668D">
            <w:pPr>
              <w:jc w:val="both"/>
            </w:pPr>
            <w:r>
              <w:t>Тема</w:t>
            </w:r>
            <w:r w:rsidR="00781505" w:rsidRPr="001D4BD3">
              <w:t>: Медіа-освіта у навчально-виховному процесі початкової школи.</w:t>
            </w:r>
          </w:p>
        </w:tc>
        <w:tc>
          <w:tcPr>
            <w:tcW w:w="2187" w:type="dxa"/>
          </w:tcPr>
          <w:p w:rsidR="00781505" w:rsidRPr="001D4BD3" w:rsidRDefault="00CD0942" w:rsidP="0082668D">
            <w:pPr>
              <w:jc w:val="center"/>
            </w:pPr>
            <w:r>
              <w:t>к</w:t>
            </w:r>
            <w:r w:rsidR="00781505" w:rsidRPr="001D4BD3">
              <w:t>вітень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Г.Сагайдак</w:t>
            </w:r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3.2</w:t>
            </w:r>
          </w:p>
        </w:tc>
        <w:tc>
          <w:tcPr>
            <w:tcW w:w="5337" w:type="dxa"/>
          </w:tcPr>
          <w:p w:rsidR="00781505" w:rsidRPr="001D4BD3" w:rsidRDefault="00EF0366" w:rsidP="0082668D">
            <w:pPr>
              <w:jc w:val="both"/>
            </w:pPr>
            <w:r>
              <w:t xml:space="preserve">Тема: </w:t>
            </w:r>
            <w:proofErr w:type="spellStart"/>
            <w:r w:rsidR="00781505" w:rsidRPr="001D4BD3">
              <w:t>Психолого</w:t>
            </w:r>
            <w:proofErr w:type="spellEnd"/>
            <w:r>
              <w:t xml:space="preserve"> </w:t>
            </w:r>
            <w:r w:rsidR="00BA1CBD">
              <w:t>–</w:t>
            </w:r>
            <w:r>
              <w:t xml:space="preserve"> </w:t>
            </w:r>
            <w:r w:rsidR="00781505" w:rsidRPr="001D4BD3">
              <w:t>педагогічні особливості діяльності педагога, що  розвивають креативні здібності учнів.</w:t>
            </w:r>
          </w:p>
        </w:tc>
        <w:tc>
          <w:tcPr>
            <w:tcW w:w="2187" w:type="dxa"/>
          </w:tcPr>
          <w:p w:rsidR="00781505" w:rsidRPr="001D4BD3" w:rsidRDefault="00CD0942" w:rsidP="0082668D">
            <w:pPr>
              <w:jc w:val="center"/>
            </w:pPr>
            <w:r>
              <w:t>в</w:t>
            </w:r>
            <w:r w:rsidR="00781505" w:rsidRPr="001D4BD3">
              <w:t>ересень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Н.Попович </w:t>
            </w:r>
          </w:p>
          <w:p w:rsidR="00781505" w:rsidRPr="001D4BD3" w:rsidRDefault="00781505" w:rsidP="00781505">
            <w:pPr>
              <w:pStyle w:val="a3"/>
              <w:spacing w:before="0" w:beforeAutospacing="0" w:after="0" w:afterAutospacing="0"/>
            </w:pP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81505" w:rsidTr="00781505">
        <w:trPr>
          <w:trHeight w:val="956"/>
        </w:trPr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lastRenderedPageBreak/>
              <w:t>4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jc w:val="both"/>
            </w:pPr>
            <w:r w:rsidRPr="001D4BD3">
              <w:t xml:space="preserve">Семінар </w:t>
            </w:r>
            <w:r w:rsidR="00BA1CBD">
              <w:t>–</w:t>
            </w:r>
            <w:r w:rsidRPr="001D4BD3">
              <w:t xml:space="preserve"> практикум для педагогів з підготовки обдарованих учнів до участі у конкурсах науково-дослідного спрямування</w:t>
            </w:r>
            <w:r w:rsidR="00EF0366">
              <w:t>.</w:t>
            </w:r>
          </w:p>
          <w:p w:rsidR="00781505" w:rsidRPr="001D4BD3" w:rsidRDefault="00781505" w:rsidP="0082668D">
            <w:pPr>
              <w:jc w:val="both"/>
            </w:pPr>
          </w:p>
        </w:tc>
        <w:tc>
          <w:tcPr>
            <w:tcW w:w="2187" w:type="dxa"/>
          </w:tcPr>
          <w:p w:rsidR="00781505" w:rsidRPr="001D4BD3" w:rsidRDefault="00781505" w:rsidP="0082668D">
            <w:pPr>
              <w:jc w:val="center"/>
            </w:pPr>
          </w:p>
          <w:p w:rsidR="00781505" w:rsidRPr="001D4BD3" w:rsidRDefault="00CD0942" w:rsidP="0082668D">
            <w:pPr>
              <w:jc w:val="center"/>
            </w:pPr>
            <w:r>
              <w:t>л</w:t>
            </w:r>
            <w:r w:rsidR="00E64807">
              <w:t>истопад</w:t>
            </w:r>
          </w:p>
        </w:tc>
        <w:tc>
          <w:tcPr>
            <w:tcW w:w="2337" w:type="dxa"/>
          </w:tcPr>
          <w:p w:rsidR="00781505" w:rsidRPr="001D4BD3" w:rsidRDefault="00781505" w:rsidP="00781505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781505" w:rsidRPr="001D4BD3" w:rsidRDefault="00781505" w:rsidP="00781505">
            <w:pPr>
              <w:pStyle w:val="a3"/>
              <w:spacing w:before="0" w:beforeAutospacing="0" w:after="0" w:afterAutospacing="0"/>
              <w:jc w:val="center"/>
            </w:pPr>
            <w:r w:rsidRPr="001D4BD3">
              <w:t>спільно з</w:t>
            </w:r>
          </w:p>
          <w:p w:rsidR="00781505" w:rsidRPr="001D4BD3" w:rsidRDefault="00781505" w:rsidP="00781505">
            <w:pPr>
              <w:jc w:val="center"/>
            </w:pPr>
            <w:r w:rsidRPr="001D4BD3">
              <w:t>Івано-Франківським відділенням МАН</w:t>
            </w:r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5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jc w:val="both"/>
            </w:pPr>
            <w:r w:rsidRPr="001D4BD3">
              <w:t>Семінари-практикуми для  практичних психологів, класних керівників з проблеми «Робота з батьками щодо розвитку обдарованості дітей»:</w:t>
            </w:r>
          </w:p>
        </w:tc>
        <w:tc>
          <w:tcPr>
            <w:tcW w:w="2187" w:type="dxa"/>
          </w:tcPr>
          <w:p w:rsidR="00781505" w:rsidRPr="001D4BD3" w:rsidRDefault="007E2198" w:rsidP="0082668D">
            <w:pPr>
              <w:jc w:val="center"/>
            </w:pPr>
            <w:r>
              <w:t>березень-червень</w:t>
            </w:r>
          </w:p>
          <w:p w:rsidR="00781505" w:rsidRPr="001D4BD3" w:rsidRDefault="00781505" w:rsidP="0082668D">
            <w:pPr>
              <w:jc w:val="center"/>
            </w:pP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781505" w:rsidRDefault="00781505" w:rsidP="0082668D">
            <w:pPr>
              <w:jc w:val="center"/>
            </w:pPr>
            <w:r w:rsidRPr="001D4BD3">
              <w:t>кафедра педагогіки і психології  ОІППО, Н.</w:t>
            </w:r>
            <w:proofErr w:type="spellStart"/>
            <w:r w:rsidRPr="001D4BD3">
              <w:t>Назарук</w:t>
            </w:r>
            <w:proofErr w:type="spellEnd"/>
          </w:p>
          <w:p w:rsidR="00EF0366" w:rsidRPr="001D4BD3" w:rsidRDefault="00EF0366" w:rsidP="0082668D">
            <w:pPr>
              <w:jc w:val="center"/>
            </w:pPr>
            <w:r>
              <w:t>ЦППСР, Л.</w:t>
            </w:r>
            <w:proofErr w:type="spellStart"/>
            <w:r>
              <w:t>Підлипна</w:t>
            </w:r>
            <w:proofErr w:type="spellEnd"/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</w:pPr>
            <w:r w:rsidRPr="001D4BD3">
              <w:t>5.1</w:t>
            </w:r>
          </w:p>
        </w:tc>
        <w:tc>
          <w:tcPr>
            <w:tcW w:w="5337" w:type="dxa"/>
          </w:tcPr>
          <w:p w:rsidR="00781505" w:rsidRPr="001D4BD3" w:rsidRDefault="00E64807" w:rsidP="0082668D">
            <w:pPr>
              <w:jc w:val="both"/>
            </w:pPr>
            <w:r>
              <w:t>Тема</w:t>
            </w:r>
            <w:r w:rsidR="00781505" w:rsidRPr="001D4BD3">
              <w:t>: Робота з батьками щодо розвитку обдарованості дітей у форматі «круглих столів»</w:t>
            </w:r>
            <w:r w:rsidR="00EF0366">
              <w:t>.</w:t>
            </w:r>
          </w:p>
        </w:tc>
        <w:tc>
          <w:tcPr>
            <w:tcW w:w="2187" w:type="dxa"/>
          </w:tcPr>
          <w:p w:rsidR="00781505" w:rsidRPr="001D4BD3" w:rsidRDefault="00CD0942" w:rsidP="0082668D">
            <w:pPr>
              <w:jc w:val="center"/>
            </w:pPr>
            <w:r>
              <w:t>б</w:t>
            </w:r>
            <w:r w:rsidR="00781505" w:rsidRPr="001D4BD3">
              <w:t>ерезень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Н.Гук, практичний психолог ЗОШ №7, </w:t>
            </w:r>
            <w:proofErr w:type="spellStart"/>
            <w:r w:rsidRPr="001D4BD3">
              <w:t>м.Калуш</w:t>
            </w:r>
            <w:proofErr w:type="spellEnd"/>
          </w:p>
        </w:tc>
      </w:tr>
      <w:tr w:rsidR="00781505" w:rsidTr="00781505">
        <w:tc>
          <w:tcPr>
            <w:tcW w:w="359" w:type="dxa"/>
          </w:tcPr>
          <w:p w:rsidR="00781505" w:rsidRPr="001D4BD3" w:rsidRDefault="00781505" w:rsidP="0082668D">
            <w:pPr>
              <w:jc w:val="center"/>
              <w:rPr>
                <w:lang w:val="ru-RU"/>
              </w:rPr>
            </w:pPr>
            <w:r w:rsidRPr="001D4BD3">
              <w:rPr>
                <w:lang w:val="ru-RU"/>
              </w:rPr>
              <w:t>5.2</w:t>
            </w:r>
          </w:p>
        </w:tc>
        <w:tc>
          <w:tcPr>
            <w:tcW w:w="5337" w:type="dxa"/>
          </w:tcPr>
          <w:p w:rsidR="00781505" w:rsidRPr="001D4BD3" w:rsidRDefault="00781505" w:rsidP="0082668D">
            <w:pPr>
              <w:jc w:val="both"/>
            </w:pPr>
            <w:proofErr w:type="spellStart"/>
            <w:r w:rsidRPr="001D4BD3">
              <w:t>Тренінгове</w:t>
            </w:r>
            <w:proofErr w:type="spellEnd"/>
            <w:r w:rsidRPr="001D4BD3">
              <w:t xml:space="preserve">  заняття  «Родина та обдарована дитина»</w:t>
            </w:r>
            <w:r w:rsidR="00EF0366">
              <w:t>.</w:t>
            </w:r>
          </w:p>
        </w:tc>
        <w:tc>
          <w:tcPr>
            <w:tcW w:w="2187" w:type="dxa"/>
          </w:tcPr>
          <w:p w:rsidR="00781505" w:rsidRPr="001D4BD3" w:rsidRDefault="00CD0942" w:rsidP="0082668D">
            <w:pPr>
              <w:jc w:val="center"/>
            </w:pPr>
            <w:r>
              <w:t>т</w:t>
            </w:r>
            <w:r w:rsidR="00EF0366">
              <w:t>равень</w:t>
            </w:r>
          </w:p>
        </w:tc>
        <w:tc>
          <w:tcPr>
            <w:tcW w:w="2337" w:type="dxa"/>
          </w:tcPr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</w:p>
          <w:p w:rsidR="00781505" w:rsidRPr="001D4BD3" w:rsidRDefault="00781505" w:rsidP="0082668D">
            <w:pPr>
              <w:pStyle w:val="a3"/>
              <w:spacing w:before="0" w:beforeAutospacing="0" w:after="0" w:afterAutospacing="0"/>
              <w:jc w:val="center"/>
            </w:pPr>
            <w:r w:rsidRPr="001D4BD3">
              <w:t>В.</w:t>
            </w:r>
            <w:proofErr w:type="spellStart"/>
            <w:r w:rsidRPr="001D4BD3">
              <w:t>Романишин</w:t>
            </w:r>
            <w:proofErr w:type="spellEnd"/>
            <w:r w:rsidRPr="001D4BD3">
              <w:t xml:space="preserve">, практичний психологом </w:t>
            </w:r>
            <w:proofErr w:type="spellStart"/>
            <w:r w:rsidRPr="001D4BD3">
              <w:t>Рожнятівський</w:t>
            </w:r>
            <w:proofErr w:type="spellEnd"/>
            <w:r w:rsidRPr="001D4BD3">
              <w:t xml:space="preserve"> район</w:t>
            </w:r>
          </w:p>
        </w:tc>
      </w:tr>
      <w:tr w:rsidR="00EB3059" w:rsidTr="00781505">
        <w:tc>
          <w:tcPr>
            <w:tcW w:w="359" w:type="dxa"/>
          </w:tcPr>
          <w:p w:rsidR="00EB3059" w:rsidRPr="001D4BD3" w:rsidRDefault="00EF0366" w:rsidP="009703E1">
            <w:r>
              <w:t>5.3</w:t>
            </w:r>
          </w:p>
        </w:tc>
        <w:tc>
          <w:tcPr>
            <w:tcW w:w="5337" w:type="dxa"/>
          </w:tcPr>
          <w:p w:rsidR="00EB3059" w:rsidRPr="001D4BD3" w:rsidRDefault="001D4BD3" w:rsidP="009703E1">
            <w:pPr>
              <w:pStyle w:val="a3"/>
              <w:spacing w:before="0" w:beforeAutospacing="0" w:after="0" w:afterAutospacing="0"/>
            </w:pPr>
            <w:r w:rsidRPr="001D4BD3">
              <w:t>Розроблення методичних рекомендацій для  практичних психологів, класних керівників  «Робота з батьками щодо розвитку обдарованості дітей».</w:t>
            </w:r>
          </w:p>
        </w:tc>
        <w:tc>
          <w:tcPr>
            <w:tcW w:w="2187" w:type="dxa"/>
          </w:tcPr>
          <w:p w:rsidR="00EB3059" w:rsidRPr="001D4BD3" w:rsidRDefault="00CD0942" w:rsidP="009703E1">
            <w:pPr>
              <w:pStyle w:val="a3"/>
              <w:spacing w:before="0" w:beforeAutospacing="0" w:after="0" w:afterAutospacing="0"/>
              <w:jc w:val="center"/>
            </w:pPr>
            <w:r>
              <w:t>ч</w:t>
            </w:r>
            <w:r w:rsidR="00EF0366">
              <w:t>ерв</w:t>
            </w:r>
            <w:r w:rsidR="001D4BD3" w:rsidRPr="001D4BD3">
              <w:t>ень</w:t>
            </w:r>
          </w:p>
        </w:tc>
        <w:tc>
          <w:tcPr>
            <w:tcW w:w="2337" w:type="dxa"/>
          </w:tcPr>
          <w:p w:rsidR="001D4BD3" w:rsidRPr="001D4BD3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О.Микитин, </w:t>
            </w:r>
          </w:p>
          <w:p w:rsidR="00EB3059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>кафедра педагогіки і психології  ОІППО, Н.</w:t>
            </w:r>
            <w:proofErr w:type="spellStart"/>
            <w:r w:rsidRPr="001D4BD3">
              <w:t>Назарук</w:t>
            </w:r>
            <w:proofErr w:type="spellEnd"/>
          </w:p>
          <w:p w:rsidR="00EF0366" w:rsidRPr="001D4BD3" w:rsidRDefault="00EF0366" w:rsidP="001D4BD3">
            <w:pPr>
              <w:pStyle w:val="a3"/>
              <w:spacing w:before="0" w:beforeAutospacing="0" w:after="0" w:afterAutospacing="0"/>
              <w:jc w:val="center"/>
            </w:pPr>
            <w:r>
              <w:t>ЦППСР, Л.</w:t>
            </w:r>
            <w:proofErr w:type="spellStart"/>
            <w:r>
              <w:t>Підлипна</w:t>
            </w:r>
            <w:proofErr w:type="spellEnd"/>
          </w:p>
        </w:tc>
      </w:tr>
      <w:tr w:rsidR="00EB3059" w:rsidTr="00781505">
        <w:tc>
          <w:tcPr>
            <w:tcW w:w="359" w:type="dxa"/>
          </w:tcPr>
          <w:p w:rsidR="00EB3059" w:rsidRDefault="00EF0366" w:rsidP="009703E1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5337" w:type="dxa"/>
          </w:tcPr>
          <w:p w:rsidR="00EB3059" w:rsidRPr="001D4BD3" w:rsidRDefault="001D4BD3" w:rsidP="009703E1">
            <w:pPr>
              <w:pStyle w:val="a3"/>
              <w:spacing w:before="0" w:beforeAutospacing="0" w:after="0" w:afterAutospacing="0"/>
            </w:pPr>
            <w:r w:rsidRPr="001D4BD3">
              <w:t>Творча група практичних психологів, вчителів основ здоров</w:t>
            </w:r>
            <w:r w:rsidR="00BA1CBD">
              <w:t xml:space="preserve">’я «Проектування </w:t>
            </w:r>
            <w:r w:rsidRPr="001D4BD3">
              <w:t xml:space="preserve"> розвитку </w:t>
            </w:r>
            <w:r w:rsidR="00BA1CBD">
              <w:t xml:space="preserve">особистості </w:t>
            </w:r>
            <w:r w:rsidRPr="001D4BD3">
              <w:t>учня засобами інтегрованого уроку» (4 заняття)</w:t>
            </w:r>
            <w:r w:rsidR="00BA1CBD">
              <w:t>:</w:t>
            </w:r>
          </w:p>
        </w:tc>
        <w:tc>
          <w:tcPr>
            <w:tcW w:w="2187" w:type="dxa"/>
          </w:tcPr>
          <w:p w:rsidR="001D4BD3" w:rsidRPr="001D4BD3" w:rsidRDefault="00CD0942" w:rsidP="001D4BD3">
            <w:pPr>
              <w:jc w:val="center"/>
            </w:pPr>
            <w:r>
              <w:t>л</w:t>
            </w:r>
            <w:r w:rsidR="001D4BD3" w:rsidRPr="001D4BD3">
              <w:t>ютий-жовтень</w:t>
            </w:r>
          </w:p>
          <w:p w:rsidR="00EB3059" w:rsidRDefault="00EB3059" w:rsidP="009703E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337" w:type="dxa"/>
          </w:tcPr>
          <w:p w:rsidR="001D4BD3" w:rsidRPr="001D4BD3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EB3059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1D4BD3" w:rsidRDefault="001D4BD3" w:rsidP="001D4BD3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BA1CBD" w:rsidTr="00781505">
        <w:tc>
          <w:tcPr>
            <w:tcW w:w="359" w:type="dxa"/>
          </w:tcPr>
          <w:p w:rsidR="00BA1CBD" w:rsidRDefault="00BA1CBD" w:rsidP="009703E1">
            <w:pPr>
              <w:pStyle w:val="a3"/>
              <w:spacing w:before="0" w:beforeAutospacing="0" w:after="0" w:afterAutospacing="0"/>
            </w:pPr>
            <w:r>
              <w:t>6.1</w:t>
            </w:r>
          </w:p>
        </w:tc>
        <w:tc>
          <w:tcPr>
            <w:tcW w:w="5337" w:type="dxa"/>
          </w:tcPr>
          <w:p w:rsidR="00BA1CBD" w:rsidRPr="001D4BD3" w:rsidRDefault="00BA1CBD" w:rsidP="009703E1">
            <w:pPr>
              <w:pStyle w:val="a3"/>
              <w:spacing w:before="0" w:beforeAutospacing="0" w:after="0" w:afterAutospacing="0"/>
            </w:pPr>
            <w:r>
              <w:t xml:space="preserve">Тема 1: Круглий стіл «Теоретико-методологічні основи проектування </w:t>
            </w:r>
            <w:r w:rsidRPr="001D4BD3">
              <w:t xml:space="preserve">розвитку </w:t>
            </w:r>
            <w:r>
              <w:t xml:space="preserve">особистості </w:t>
            </w:r>
            <w:r w:rsidRPr="001D4BD3">
              <w:t>учня засобами інтегрованого уроку»</w:t>
            </w:r>
          </w:p>
        </w:tc>
        <w:tc>
          <w:tcPr>
            <w:tcW w:w="2187" w:type="dxa"/>
          </w:tcPr>
          <w:p w:rsidR="00BA1CBD" w:rsidRPr="001D4BD3" w:rsidRDefault="00BA1CBD" w:rsidP="001D4BD3">
            <w:pPr>
              <w:jc w:val="center"/>
            </w:pPr>
            <w:r>
              <w:t>лютий</w:t>
            </w:r>
          </w:p>
        </w:tc>
        <w:tc>
          <w:tcPr>
            <w:tcW w:w="2337" w:type="dxa"/>
          </w:tcPr>
          <w:p w:rsidR="00BA1CBD" w:rsidRPr="001D4BD3" w:rsidRDefault="00BA1CBD" w:rsidP="00BA1CBD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BA1CBD" w:rsidRDefault="00BA1CBD" w:rsidP="00BA1CBD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BA1CBD" w:rsidRPr="001D4BD3" w:rsidRDefault="00BA1CBD" w:rsidP="00BA1CBD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BA1CBD" w:rsidTr="00781505">
        <w:tc>
          <w:tcPr>
            <w:tcW w:w="359" w:type="dxa"/>
          </w:tcPr>
          <w:p w:rsidR="00BA1CBD" w:rsidRDefault="00BA1CBD" w:rsidP="009703E1">
            <w:pPr>
              <w:pStyle w:val="a3"/>
              <w:spacing w:before="0" w:beforeAutospacing="0" w:after="0" w:afterAutospacing="0"/>
            </w:pPr>
            <w:r>
              <w:t>6.2</w:t>
            </w:r>
          </w:p>
        </w:tc>
        <w:tc>
          <w:tcPr>
            <w:tcW w:w="5337" w:type="dxa"/>
          </w:tcPr>
          <w:p w:rsidR="00BA1CBD" w:rsidRDefault="00BA1CBD" w:rsidP="009703E1">
            <w:pPr>
              <w:pStyle w:val="a3"/>
              <w:spacing w:before="0" w:beforeAutospacing="0" w:after="0" w:afterAutospacing="0"/>
            </w:pPr>
            <w:r>
              <w:t>Тема 2: Практикум</w:t>
            </w:r>
            <w:r w:rsidR="00B307FC">
              <w:t xml:space="preserve"> «Моделювання інтегрованого уроку психології та основ здоров´я»</w:t>
            </w:r>
          </w:p>
        </w:tc>
        <w:tc>
          <w:tcPr>
            <w:tcW w:w="2187" w:type="dxa"/>
          </w:tcPr>
          <w:p w:rsidR="00BA1CBD" w:rsidRDefault="00B307FC" w:rsidP="001D4BD3">
            <w:pPr>
              <w:jc w:val="center"/>
            </w:pPr>
            <w:r>
              <w:t>квітень</w:t>
            </w:r>
          </w:p>
        </w:tc>
        <w:tc>
          <w:tcPr>
            <w:tcW w:w="2337" w:type="dxa"/>
          </w:tcPr>
          <w:p w:rsidR="00B307FC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B307FC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BA1CBD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B307FC" w:rsidTr="00781505">
        <w:tc>
          <w:tcPr>
            <w:tcW w:w="359" w:type="dxa"/>
          </w:tcPr>
          <w:p w:rsidR="00B307FC" w:rsidRDefault="00B307FC" w:rsidP="009703E1">
            <w:pPr>
              <w:pStyle w:val="a3"/>
              <w:spacing w:before="0" w:beforeAutospacing="0" w:after="0" w:afterAutospacing="0"/>
            </w:pPr>
            <w:r>
              <w:t>6.3</w:t>
            </w:r>
          </w:p>
        </w:tc>
        <w:tc>
          <w:tcPr>
            <w:tcW w:w="5337" w:type="dxa"/>
          </w:tcPr>
          <w:p w:rsidR="00B307FC" w:rsidRDefault="00B307FC" w:rsidP="009703E1">
            <w:pPr>
              <w:pStyle w:val="a3"/>
              <w:spacing w:before="0" w:beforeAutospacing="0" w:after="0" w:afterAutospacing="0"/>
            </w:pPr>
            <w:r>
              <w:t xml:space="preserve">Тема 3: Презентація розробок інтегрованих уроків психології та основ здоров´я для учнів 5-9 класів. </w:t>
            </w:r>
          </w:p>
        </w:tc>
        <w:tc>
          <w:tcPr>
            <w:tcW w:w="2187" w:type="dxa"/>
          </w:tcPr>
          <w:p w:rsidR="00B307FC" w:rsidRDefault="00B307FC" w:rsidP="001D4BD3">
            <w:pPr>
              <w:jc w:val="center"/>
            </w:pPr>
            <w:r>
              <w:t>вересень</w:t>
            </w:r>
          </w:p>
        </w:tc>
        <w:tc>
          <w:tcPr>
            <w:tcW w:w="2337" w:type="dxa"/>
          </w:tcPr>
          <w:p w:rsidR="00B307FC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B307FC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B307FC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B307FC" w:rsidTr="00781505">
        <w:tc>
          <w:tcPr>
            <w:tcW w:w="359" w:type="dxa"/>
          </w:tcPr>
          <w:p w:rsidR="00B307FC" w:rsidRDefault="00B307FC" w:rsidP="009703E1">
            <w:pPr>
              <w:pStyle w:val="a3"/>
              <w:spacing w:before="0" w:beforeAutospacing="0" w:after="0" w:afterAutospacing="0"/>
            </w:pPr>
            <w:r>
              <w:t>6.4</w:t>
            </w:r>
          </w:p>
        </w:tc>
        <w:tc>
          <w:tcPr>
            <w:tcW w:w="5337" w:type="dxa"/>
          </w:tcPr>
          <w:p w:rsidR="00B307FC" w:rsidRDefault="00B307FC" w:rsidP="009703E1">
            <w:pPr>
              <w:pStyle w:val="a3"/>
              <w:spacing w:before="0" w:beforeAutospacing="0" w:after="0" w:afterAutospacing="0"/>
            </w:pPr>
            <w:r>
              <w:t>Тема 4: Майстер-клас «Самореалізація особистості учня в контексті психологічної і духовної складової здоров´я»</w:t>
            </w:r>
          </w:p>
        </w:tc>
        <w:tc>
          <w:tcPr>
            <w:tcW w:w="2187" w:type="dxa"/>
          </w:tcPr>
          <w:p w:rsidR="00B307FC" w:rsidRDefault="00B307FC" w:rsidP="001D4BD3">
            <w:pPr>
              <w:jc w:val="center"/>
            </w:pPr>
            <w:r>
              <w:t>жовтень</w:t>
            </w:r>
          </w:p>
        </w:tc>
        <w:tc>
          <w:tcPr>
            <w:tcW w:w="2337" w:type="dxa"/>
          </w:tcPr>
          <w:p w:rsidR="00B307FC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B307FC" w:rsidRDefault="00B307FC" w:rsidP="00B307FC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B307FC" w:rsidRPr="001D4BD3" w:rsidRDefault="00B307FC" w:rsidP="00B307FC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EB3059" w:rsidTr="00781505">
        <w:tc>
          <w:tcPr>
            <w:tcW w:w="359" w:type="dxa"/>
          </w:tcPr>
          <w:p w:rsidR="00EB3059" w:rsidRPr="001D4BD3" w:rsidRDefault="00EF0366" w:rsidP="009703E1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6</w:t>
            </w:r>
            <w:r w:rsidR="001D4BD3" w:rsidRPr="001D4BD3">
              <w:rPr>
                <w:bCs/>
              </w:rPr>
              <w:t>.</w:t>
            </w:r>
            <w:r w:rsidR="00B307FC">
              <w:rPr>
                <w:bCs/>
              </w:rPr>
              <w:t>5</w:t>
            </w:r>
          </w:p>
        </w:tc>
        <w:tc>
          <w:tcPr>
            <w:tcW w:w="5337" w:type="dxa"/>
          </w:tcPr>
          <w:p w:rsidR="00EB3059" w:rsidRDefault="001D4BD3" w:rsidP="009703E1">
            <w:pPr>
              <w:pStyle w:val="a3"/>
              <w:spacing w:before="0" w:beforeAutospacing="0" w:after="0" w:afterAutospacing="0"/>
            </w:pPr>
            <w:r>
              <w:t xml:space="preserve">Розроблення методичного посібника інтегрованих уроків для практичних психологів, </w:t>
            </w:r>
            <w:r w:rsidRPr="001D4BD3">
              <w:t>вчителів основ здоров'я</w:t>
            </w:r>
            <w:r w:rsidR="00EF0366">
              <w:t>.</w:t>
            </w:r>
          </w:p>
        </w:tc>
        <w:tc>
          <w:tcPr>
            <w:tcW w:w="2187" w:type="dxa"/>
          </w:tcPr>
          <w:p w:rsidR="00EB3059" w:rsidRDefault="00EF0366" w:rsidP="00EF0366">
            <w:pPr>
              <w:pStyle w:val="a3"/>
              <w:spacing w:before="0" w:beforeAutospacing="0" w:after="0" w:afterAutospacing="0"/>
              <w:jc w:val="center"/>
            </w:pPr>
            <w:r w:rsidRPr="001D4BD3">
              <w:t xml:space="preserve">листопад </w:t>
            </w:r>
          </w:p>
        </w:tc>
        <w:tc>
          <w:tcPr>
            <w:tcW w:w="2337" w:type="dxa"/>
          </w:tcPr>
          <w:p w:rsidR="001D4BD3" w:rsidRPr="001D4BD3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>О.Микитин,</w:t>
            </w:r>
          </w:p>
          <w:p w:rsidR="001D4BD3" w:rsidRDefault="001D4BD3" w:rsidP="001D4BD3">
            <w:pPr>
              <w:pStyle w:val="a3"/>
              <w:spacing w:before="0" w:beforeAutospacing="0" w:after="0" w:afterAutospacing="0"/>
              <w:jc w:val="center"/>
            </w:pPr>
            <w:r w:rsidRPr="001D4BD3">
              <w:t>Н.</w:t>
            </w:r>
            <w:proofErr w:type="spellStart"/>
            <w:r w:rsidRPr="001D4BD3">
              <w:t>Назарук</w:t>
            </w:r>
            <w:proofErr w:type="spellEnd"/>
            <w:r>
              <w:t>,</w:t>
            </w:r>
          </w:p>
          <w:p w:rsidR="00EB3059" w:rsidRDefault="001D4BD3" w:rsidP="001D4BD3">
            <w:pPr>
              <w:pStyle w:val="a3"/>
              <w:spacing w:before="0" w:beforeAutospacing="0" w:after="0" w:afterAutospacing="0"/>
              <w:jc w:val="center"/>
            </w:pPr>
            <w:r>
              <w:t>О.</w:t>
            </w:r>
            <w:proofErr w:type="spellStart"/>
            <w:r>
              <w:t>Євчук</w:t>
            </w:r>
            <w:proofErr w:type="spellEnd"/>
          </w:p>
        </w:tc>
      </w:tr>
      <w:tr w:rsidR="001D4BD3" w:rsidTr="00781505">
        <w:tc>
          <w:tcPr>
            <w:tcW w:w="359" w:type="dxa"/>
          </w:tcPr>
          <w:p w:rsidR="001D4BD3" w:rsidRPr="001D4BD3" w:rsidRDefault="001D4BD3" w:rsidP="009703E1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37" w:type="dxa"/>
          </w:tcPr>
          <w:p w:rsidR="001D4BD3" w:rsidRPr="001D4BD3" w:rsidRDefault="001D4BD3" w:rsidP="0082668D">
            <w:pPr>
              <w:jc w:val="both"/>
            </w:pPr>
            <w:r w:rsidRPr="001D4BD3">
              <w:t>Міжрегіональний науково-практичний семінар «Соціально-педагогічне проектування розвитку особистості обдарованого учня  в системі освіти та родини»</w:t>
            </w:r>
            <w:r w:rsidR="00EF0366">
              <w:t>.</w:t>
            </w:r>
          </w:p>
          <w:p w:rsidR="001D4BD3" w:rsidRDefault="001D4BD3" w:rsidP="0082668D">
            <w:pPr>
              <w:jc w:val="both"/>
            </w:pPr>
            <w:r w:rsidRPr="001D4BD3">
              <w:t>(</w:t>
            </w:r>
            <w:r w:rsidR="00936DA9">
              <w:t xml:space="preserve">Обмін делегаціями </w:t>
            </w:r>
            <w:r w:rsidRPr="001D4BD3">
              <w:t>Івано-Франківськ - Рівне)</w:t>
            </w:r>
          </w:p>
          <w:p w:rsidR="00B307FC" w:rsidRPr="001D4BD3" w:rsidRDefault="00B307FC" w:rsidP="0082668D">
            <w:pPr>
              <w:jc w:val="both"/>
            </w:pPr>
          </w:p>
        </w:tc>
        <w:tc>
          <w:tcPr>
            <w:tcW w:w="2187" w:type="dxa"/>
          </w:tcPr>
          <w:p w:rsidR="001D4BD3" w:rsidRPr="001D4BD3" w:rsidRDefault="001D4BD3" w:rsidP="001D4BD3"/>
          <w:p w:rsidR="001D4BD3" w:rsidRPr="001D4BD3" w:rsidRDefault="00EF0366" w:rsidP="0082668D">
            <w:pPr>
              <w:jc w:val="center"/>
            </w:pPr>
            <w:r w:rsidRPr="001D4BD3">
              <w:t>жовтень</w:t>
            </w:r>
          </w:p>
        </w:tc>
        <w:tc>
          <w:tcPr>
            <w:tcW w:w="2337" w:type="dxa"/>
          </w:tcPr>
          <w:p w:rsidR="001D4BD3" w:rsidRPr="001D4BD3" w:rsidRDefault="001D4BD3" w:rsidP="0082668D">
            <w:pPr>
              <w:jc w:val="center"/>
            </w:pPr>
            <w:r w:rsidRPr="001D4BD3">
              <w:t>Івано-Франківський регіональний центр</w:t>
            </w:r>
          </w:p>
          <w:p w:rsidR="001D4BD3" w:rsidRPr="001D4BD3" w:rsidRDefault="001D4BD3" w:rsidP="0082668D">
            <w:pPr>
              <w:jc w:val="center"/>
            </w:pPr>
            <w:r w:rsidRPr="001D4BD3">
              <w:t>Рівненський регіональний центр</w:t>
            </w:r>
          </w:p>
        </w:tc>
      </w:tr>
      <w:tr w:rsidR="00EB3059" w:rsidTr="00781505">
        <w:tc>
          <w:tcPr>
            <w:tcW w:w="10220" w:type="dxa"/>
            <w:gridSpan w:val="4"/>
          </w:tcPr>
          <w:p w:rsidR="00EB3059" w:rsidRDefault="00AC1318" w:rsidP="00B307FC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2 - р</w:t>
            </w:r>
            <w:r w:rsidR="00EB3059">
              <w:rPr>
                <w:b/>
                <w:bCs/>
                <w:sz w:val="26"/>
                <w:szCs w:val="26"/>
              </w:rPr>
              <w:t>івень Р(М)МК (МЦ)</w:t>
            </w:r>
          </w:p>
        </w:tc>
      </w:tr>
      <w:tr w:rsidR="001D4BD3" w:rsidTr="00781505">
        <w:tc>
          <w:tcPr>
            <w:tcW w:w="359" w:type="dxa"/>
          </w:tcPr>
          <w:p w:rsidR="001D4BD3" w:rsidRDefault="001D4BD3" w:rsidP="009703E1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1</w:t>
            </w:r>
          </w:p>
        </w:tc>
        <w:tc>
          <w:tcPr>
            <w:tcW w:w="5337" w:type="dxa"/>
          </w:tcPr>
          <w:p w:rsidR="00EF0366" w:rsidRDefault="004D179A" w:rsidP="00EF0366">
            <w:pPr>
              <w:jc w:val="both"/>
            </w:pPr>
            <w:r>
              <w:t xml:space="preserve">Круглий стіл </w:t>
            </w:r>
            <w:r w:rsidR="00EF0366">
              <w:t xml:space="preserve">голів батьківських комітетів учнів  </w:t>
            </w:r>
          </w:p>
          <w:p w:rsidR="001D4BD3" w:rsidRPr="00BB04ED" w:rsidRDefault="00EF0366" w:rsidP="00EF0366">
            <w:pPr>
              <w:jc w:val="both"/>
            </w:pPr>
            <w:r>
              <w:t xml:space="preserve"> 5 – х класів </w:t>
            </w:r>
            <w:r w:rsidR="004D179A">
              <w:t>«Розвиваємо здібност</w:t>
            </w:r>
            <w:r>
              <w:t>і та таланти дітей у родині.</w:t>
            </w:r>
            <w:r w:rsidR="004D179A">
              <w:t xml:space="preserve"> </w:t>
            </w:r>
          </w:p>
        </w:tc>
        <w:tc>
          <w:tcPr>
            <w:tcW w:w="2187" w:type="dxa"/>
          </w:tcPr>
          <w:p w:rsidR="001D4BD3" w:rsidRPr="00BB04ED" w:rsidRDefault="004D179A" w:rsidP="0082668D">
            <w:pPr>
              <w:jc w:val="center"/>
            </w:pPr>
            <w:r>
              <w:t>лютий</w:t>
            </w:r>
          </w:p>
        </w:tc>
        <w:tc>
          <w:tcPr>
            <w:tcW w:w="2337" w:type="dxa"/>
          </w:tcPr>
          <w:p w:rsidR="001D4BD3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 xml:space="preserve">О.Микитин, 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Тисменицький РМЦ</w:t>
            </w:r>
          </w:p>
          <w:p w:rsidR="004D179A" w:rsidRPr="00BB04ED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(Н.</w:t>
            </w:r>
            <w:proofErr w:type="spellStart"/>
            <w:r>
              <w:t>Попадинець</w:t>
            </w:r>
            <w:proofErr w:type="spellEnd"/>
            <w:r>
              <w:t>)</w:t>
            </w:r>
          </w:p>
        </w:tc>
      </w:tr>
      <w:tr w:rsidR="004D179A" w:rsidTr="00781505">
        <w:tc>
          <w:tcPr>
            <w:tcW w:w="359" w:type="dxa"/>
          </w:tcPr>
          <w:p w:rsidR="004D179A" w:rsidRDefault="004D179A" w:rsidP="00F91BE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</w:rPr>
              <w:t>2</w:t>
            </w:r>
          </w:p>
        </w:tc>
        <w:tc>
          <w:tcPr>
            <w:tcW w:w="5337" w:type="dxa"/>
          </w:tcPr>
          <w:p w:rsidR="004D179A" w:rsidRPr="00BB04ED" w:rsidRDefault="004D179A" w:rsidP="00ED31BA">
            <w:pPr>
              <w:jc w:val="both"/>
              <w:rPr>
                <w:lang w:val="ru-RU"/>
              </w:rPr>
            </w:pPr>
            <w:r w:rsidRPr="00BB04ED">
              <w:t xml:space="preserve">Круглий стіл </w:t>
            </w:r>
            <w:r w:rsidR="00EF0366">
              <w:t xml:space="preserve">практичних психологів, педагогів, які працюють з обдарованими дітьми </w:t>
            </w:r>
            <w:r w:rsidRPr="00BB04ED">
              <w:t>«Психолого-педагогічний супровід особистісного розвитку інтелектуально обдарованого старшокласника»</w:t>
            </w:r>
            <w:r w:rsidR="00EF0366">
              <w:t>.</w:t>
            </w:r>
          </w:p>
          <w:p w:rsidR="004D179A" w:rsidRPr="00BB04ED" w:rsidRDefault="004D179A" w:rsidP="00ED31BA">
            <w:pPr>
              <w:jc w:val="both"/>
            </w:pPr>
          </w:p>
        </w:tc>
        <w:tc>
          <w:tcPr>
            <w:tcW w:w="2187" w:type="dxa"/>
          </w:tcPr>
          <w:p w:rsidR="004D179A" w:rsidRPr="00BB04ED" w:rsidRDefault="004D179A" w:rsidP="00ED31BA">
            <w:pPr>
              <w:jc w:val="center"/>
            </w:pPr>
            <w:r w:rsidRPr="00BB04ED">
              <w:t>квітень</w:t>
            </w:r>
          </w:p>
        </w:tc>
        <w:tc>
          <w:tcPr>
            <w:tcW w:w="2337" w:type="dxa"/>
          </w:tcPr>
          <w:p w:rsidR="004D179A" w:rsidRPr="00BB04ED" w:rsidRDefault="004D179A" w:rsidP="00ED31BA">
            <w:pPr>
              <w:pStyle w:val="a3"/>
              <w:spacing w:before="0" w:beforeAutospacing="0" w:after="0" w:afterAutospacing="0"/>
              <w:jc w:val="center"/>
            </w:pPr>
            <w:r w:rsidRPr="00BB04ED">
              <w:t xml:space="preserve">О.Микитин, </w:t>
            </w:r>
            <w:proofErr w:type="spellStart"/>
            <w:r w:rsidRPr="00BB04ED">
              <w:t>Рож</w:t>
            </w:r>
            <w:proofErr w:type="spellEnd"/>
            <w:r w:rsidRPr="00BB04ED">
              <w:t>нятівський РМЦ (О.Шевчук)</w:t>
            </w:r>
          </w:p>
        </w:tc>
      </w:tr>
      <w:tr w:rsidR="004D179A" w:rsidTr="00781505">
        <w:tc>
          <w:tcPr>
            <w:tcW w:w="359" w:type="dxa"/>
          </w:tcPr>
          <w:p w:rsidR="004D179A" w:rsidRDefault="004D179A" w:rsidP="00F91BE3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337" w:type="dxa"/>
          </w:tcPr>
          <w:p w:rsidR="004D179A" w:rsidRPr="00C024B0" w:rsidRDefault="00EF0366" w:rsidP="00C024B0">
            <w:pPr>
              <w:jc w:val="both"/>
            </w:pPr>
            <w:r>
              <w:t xml:space="preserve"> Тренінг «</w:t>
            </w:r>
            <w:r w:rsidR="004D179A" w:rsidRPr="00BB04ED">
              <w:t>Особистісний розвиток обдарованого учня: профорієнтаційний аспект</w:t>
            </w:r>
            <w:r>
              <w:t xml:space="preserve">» в рамках </w:t>
            </w:r>
            <w:r w:rsidR="00C024B0">
              <w:t>«Літнього табору для обдарованих дітей».</w:t>
            </w:r>
          </w:p>
        </w:tc>
        <w:tc>
          <w:tcPr>
            <w:tcW w:w="2187" w:type="dxa"/>
          </w:tcPr>
          <w:p w:rsidR="004D179A" w:rsidRPr="00BB04ED" w:rsidRDefault="004D179A" w:rsidP="00BB04ED"/>
          <w:p w:rsidR="004D179A" w:rsidRPr="00C024B0" w:rsidRDefault="004D179A" w:rsidP="00C024B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04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337" w:type="dxa"/>
          </w:tcPr>
          <w:p w:rsidR="004D179A" w:rsidRPr="00BB04ED" w:rsidRDefault="004D179A" w:rsidP="0082668D">
            <w:pPr>
              <w:jc w:val="center"/>
            </w:pPr>
            <w:r w:rsidRPr="00BB04ED">
              <w:t>О.Микитин,</w:t>
            </w:r>
          </w:p>
          <w:p w:rsidR="004D179A" w:rsidRPr="00BB04ED" w:rsidRDefault="004D179A" w:rsidP="0082668D">
            <w:pPr>
              <w:jc w:val="center"/>
            </w:pPr>
            <w:proofErr w:type="spellStart"/>
            <w:r w:rsidRPr="00BB04ED">
              <w:t>Косівський</w:t>
            </w:r>
            <w:proofErr w:type="spellEnd"/>
            <w:r w:rsidRPr="00BB04ED">
              <w:t xml:space="preserve"> РМК</w:t>
            </w:r>
          </w:p>
          <w:p w:rsidR="004D179A" w:rsidRPr="00BB04ED" w:rsidRDefault="00936DA9" w:rsidP="0082668D">
            <w:pPr>
              <w:jc w:val="center"/>
            </w:pPr>
            <w:r>
              <w:t>(</w:t>
            </w:r>
            <w:r w:rsidR="00C14CC5">
              <w:t>О.</w:t>
            </w:r>
            <w:proofErr w:type="spellStart"/>
            <w:r>
              <w:t>Лесевич</w:t>
            </w:r>
            <w:proofErr w:type="spellEnd"/>
            <w:r w:rsidR="004D179A" w:rsidRPr="00BB04ED">
              <w:t xml:space="preserve"> )</w:t>
            </w:r>
          </w:p>
        </w:tc>
      </w:tr>
      <w:tr w:rsidR="004D179A" w:rsidTr="00781505">
        <w:tc>
          <w:tcPr>
            <w:tcW w:w="359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337" w:type="dxa"/>
          </w:tcPr>
          <w:p w:rsidR="004D179A" w:rsidRDefault="004D179A" w:rsidP="000F55D7">
            <w:pPr>
              <w:pStyle w:val="a3"/>
              <w:spacing w:before="0" w:beforeAutospacing="0" w:after="0" w:afterAutospacing="0"/>
            </w:pPr>
            <w:r>
              <w:t>Консультування педагогів з  питань організації роботи з обдарованими учнями</w:t>
            </w:r>
          </w:p>
        </w:tc>
        <w:tc>
          <w:tcPr>
            <w:tcW w:w="2187" w:type="dxa"/>
          </w:tcPr>
          <w:p w:rsidR="004D179A" w:rsidRDefault="004D179A" w:rsidP="000F55D7">
            <w:pPr>
              <w:pStyle w:val="a3"/>
              <w:spacing w:before="0" w:beforeAutospacing="0" w:after="0" w:afterAutospacing="0"/>
              <w:jc w:val="center"/>
            </w:pPr>
            <w:r>
              <w:t>Перший вівторок місяця</w:t>
            </w:r>
          </w:p>
        </w:tc>
        <w:tc>
          <w:tcPr>
            <w:tcW w:w="2337" w:type="dxa"/>
          </w:tcPr>
          <w:p w:rsidR="004D179A" w:rsidRDefault="004D179A" w:rsidP="000F55D7">
            <w:pPr>
              <w:pStyle w:val="a3"/>
              <w:spacing w:before="0" w:beforeAutospacing="0" w:after="0" w:afterAutospacing="0"/>
              <w:jc w:val="center"/>
            </w:pPr>
            <w:r>
              <w:t> О.Микитин</w:t>
            </w:r>
          </w:p>
        </w:tc>
      </w:tr>
      <w:tr w:rsidR="004D179A" w:rsidTr="00781505">
        <w:tc>
          <w:tcPr>
            <w:tcW w:w="10220" w:type="dxa"/>
            <w:gridSpan w:val="4"/>
          </w:tcPr>
          <w:p w:rsidR="004D179A" w:rsidRDefault="004D179A" w:rsidP="00E64807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 – рівень ЗНЗ</w:t>
            </w:r>
          </w:p>
        </w:tc>
      </w:tr>
      <w:tr w:rsidR="004D179A" w:rsidTr="00781505">
        <w:tc>
          <w:tcPr>
            <w:tcW w:w="359" w:type="dxa"/>
          </w:tcPr>
          <w:p w:rsidR="004D179A" w:rsidRPr="00BB04ED" w:rsidRDefault="004D179A" w:rsidP="009703E1">
            <w:pPr>
              <w:pStyle w:val="a3"/>
              <w:spacing w:before="0" w:beforeAutospacing="0" w:after="0" w:afterAutospacing="0"/>
            </w:pPr>
            <w:r w:rsidRPr="00BB04ED">
              <w:rPr>
                <w:bCs/>
              </w:rPr>
              <w:t>1</w:t>
            </w:r>
          </w:p>
        </w:tc>
        <w:tc>
          <w:tcPr>
            <w:tcW w:w="5337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</w:pPr>
            <w:r>
              <w:t>Організація науково-прикладних досліджень:   </w:t>
            </w:r>
          </w:p>
        </w:tc>
        <w:tc>
          <w:tcPr>
            <w:tcW w:w="2187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Упродовж року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(за окремим планом)</w:t>
            </w:r>
          </w:p>
        </w:tc>
        <w:tc>
          <w:tcPr>
            <w:tcW w:w="2337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О.Микитин,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 ІОД (відділ 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Моніторингу,</w:t>
            </w:r>
          </w:p>
          <w:p w:rsidR="004D179A" w:rsidRDefault="004D179A" w:rsidP="00BB04ED">
            <w:pPr>
              <w:pStyle w:val="a3"/>
              <w:spacing w:before="0" w:beforeAutospacing="0" w:after="0" w:afterAutospacing="0"/>
              <w:jc w:val="center"/>
            </w:pPr>
            <w:r>
              <w:t>відділ діагностики)</w:t>
            </w:r>
            <w:r w:rsidR="003D1CF0">
              <w:t>,</w:t>
            </w:r>
          </w:p>
          <w:p w:rsidR="00C024B0" w:rsidRDefault="00C024B0" w:rsidP="00BB04ED">
            <w:pPr>
              <w:pStyle w:val="a3"/>
              <w:spacing w:before="0" w:beforeAutospacing="0" w:after="0" w:afterAutospacing="0"/>
              <w:jc w:val="center"/>
            </w:pPr>
            <w:r>
              <w:t>Л.</w:t>
            </w:r>
            <w:proofErr w:type="spellStart"/>
            <w:r>
              <w:t>Шелемей</w:t>
            </w:r>
            <w:proofErr w:type="spellEnd"/>
          </w:p>
        </w:tc>
      </w:tr>
      <w:tr w:rsidR="004D179A" w:rsidTr="00781505">
        <w:tc>
          <w:tcPr>
            <w:tcW w:w="359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</w:pPr>
            <w:r>
              <w:t>1.1</w:t>
            </w:r>
          </w:p>
        </w:tc>
        <w:tc>
          <w:tcPr>
            <w:tcW w:w="5337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</w:pPr>
            <w:r>
              <w:t>1) Науково-методичні засади особистісного  розвитку інтелектуально обдарованих старшокласників (прикладне дослідження)</w:t>
            </w:r>
          </w:p>
        </w:tc>
        <w:tc>
          <w:tcPr>
            <w:tcW w:w="2187" w:type="dxa"/>
          </w:tcPr>
          <w:p w:rsidR="004D179A" w:rsidRDefault="004D179A" w:rsidP="009703E1">
            <w:r>
              <w:t> </w:t>
            </w:r>
          </w:p>
        </w:tc>
        <w:tc>
          <w:tcPr>
            <w:tcW w:w="2337" w:type="dxa"/>
          </w:tcPr>
          <w:p w:rsidR="004D179A" w:rsidRDefault="00C024B0" w:rsidP="009703E1">
            <w:pPr>
              <w:pStyle w:val="a3"/>
              <w:spacing w:before="0" w:beforeAutospacing="0" w:after="0" w:afterAutospacing="0"/>
              <w:jc w:val="center"/>
            </w:pPr>
            <w:r>
              <w:t>Л.</w:t>
            </w:r>
            <w:proofErr w:type="spellStart"/>
            <w:r>
              <w:t>Шелемей</w:t>
            </w:r>
            <w:proofErr w:type="spellEnd"/>
            <w:r w:rsidR="003D1CF0">
              <w:t>,</w:t>
            </w:r>
            <w:r>
              <w:t xml:space="preserve"> </w:t>
            </w:r>
            <w:r w:rsidR="004D179A">
              <w:t xml:space="preserve">О.Микитин, 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навчальні заклади 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Рожнятівського</w:t>
            </w:r>
            <w:proofErr w:type="spellEnd"/>
            <w:r>
              <w:t xml:space="preserve"> району</w:t>
            </w:r>
          </w:p>
        </w:tc>
      </w:tr>
      <w:tr w:rsidR="004D179A" w:rsidTr="00781505">
        <w:tc>
          <w:tcPr>
            <w:tcW w:w="359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</w:pPr>
            <w:r>
              <w:t>1.2</w:t>
            </w:r>
          </w:p>
        </w:tc>
        <w:tc>
          <w:tcPr>
            <w:tcW w:w="5337" w:type="dxa"/>
          </w:tcPr>
          <w:p w:rsidR="004D179A" w:rsidRDefault="004D179A" w:rsidP="009703E1">
            <w:pPr>
              <w:pStyle w:val="a3"/>
              <w:spacing w:before="0" w:beforeAutospacing="0" w:after="0" w:afterAutospacing="0"/>
              <w:jc w:val="both"/>
            </w:pPr>
            <w:r>
              <w:t>2)</w:t>
            </w:r>
            <w:r>
              <w:rPr>
                <w:sz w:val="28"/>
                <w:szCs w:val="28"/>
              </w:rPr>
              <w:t xml:space="preserve"> </w:t>
            </w:r>
            <w:r>
              <w:t>Апробація батареї тестів, що ідентифікують естетичну і математичну обдарованість дітей шкільного віку. – відділ діагностування.</w:t>
            </w:r>
          </w:p>
        </w:tc>
        <w:tc>
          <w:tcPr>
            <w:tcW w:w="2187" w:type="dxa"/>
          </w:tcPr>
          <w:p w:rsidR="004D179A" w:rsidRDefault="004D179A" w:rsidP="009703E1">
            <w:r>
              <w:t> </w:t>
            </w:r>
          </w:p>
        </w:tc>
        <w:tc>
          <w:tcPr>
            <w:tcW w:w="2337" w:type="dxa"/>
          </w:tcPr>
          <w:p w:rsidR="004E7693" w:rsidRDefault="004D179A" w:rsidP="00B307FC">
            <w:pPr>
              <w:pStyle w:val="a3"/>
              <w:spacing w:before="0" w:beforeAutospacing="0" w:after="0" w:afterAutospacing="0"/>
              <w:jc w:val="center"/>
            </w:pPr>
            <w:r>
              <w:t xml:space="preserve">О.Микитин, </w:t>
            </w:r>
            <w:r w:rsidR="00C024B0">
              <w:t>П.Якубовський</w:t>
            </w:r>
            <w:r w:rsidR="003D1CF0">
              <w:t>,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r>
              <w:t>навчальні заклади </w:t>
            </w:r>
          </w:p>
          <w:p w:rsidR="004D179A" w:rsidRDefault="004D179A" w:rsidP="009703E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Косівського</w:t>
            </w:r>
            <w:proofErr w:type="spellEnd"/>
            <w:r>
              <w:t>  району</w:t>
            </w:r>
          </w:p>
        </w:tc>
      </w:tr>
    </w:tbl>
    <w:p w:rsidR="00F407AE" w:rsidRDefault="00F407AE"/>
    <w:sectPr w:rsidR="00F407AE" w:rsidSect="00EB3059">
      <w:type w:val="continuous"/>
      <w:pgSz w:w="11907" w:h="16840" w:code="9"/>
      <w:pgMar w:top="1134" w:right="567" w:bottom="1134" w:left="1134" w:header="709" w:footer="709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165"/>
    <w:multiLevelType w:val="multilevel"/>
    <w:tmpl w:val="17AE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164257"/>
    <w:multiLevelType w:val="multilevel"/>
    <w:tmpl w:val="A1B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348F5"/>
    <w:multiLevelType w:val="multilevel"/>
    <w:tmpl w:val="598A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8B2432"/>
    <w:multiLevelType w:val="multilevel"/>
    <w:tmpl w:val="A9C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B84402"/>
    <w:multiLevelType w:val="multilevel"/>
    <w:tmpl w:val="8F7C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D10F34"/>
    <w:multiLevelType w:val="multilevel"/>
    <w:tmpl w:val="CB2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FE6E65"/>
    <w:multiLevelType w:val="multilevel"/>
    <w:tmpl w:val="F46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FB1587"/>
    <w:multiLevelType w:val="hybridMultilevel"/>
    <w:tmpl w:val="15EC727A"/>
    <w:lvl w:ilvl="0" w:tplc="4D3AF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F00C94">
      <w:start w:val="5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0B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04D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8C43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CCC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D8F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327D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361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E70919"/>
    <w:rsid w:val="0006499F"/>
    <w:rsid w:val="0009066C"/>
    <w:rsid w:val="000E4895"/>
    <w:rsid w:val="001258E7"/>
    <w:rsid w:val="001750FA"/>
    <w:rsid w:val="001D4BD3"/>
    <w:rsid w:val="002636AE"/>
    <w:rsid w:val="002A00E2"/>
    <w:rsid w:val="002E5C9E"/>
    <w:rsid w:val="00341A63"/>
    <w:rsid w:val="00352132"/>
    <w:rsid w:val="003B567B"/>
    <w:rsid w:val="003D1CF0"/>
    <w:rsid w:val="003D2E0E"/>
    <w:rsid w:val="004232F4"/>
    <w:rsid w:val="00445A20"/>
    <w:rsid w:val="00482733"/>
    <w:rsid w:val="004D179A"/>
    <w:rsid w:val="004E7693"/>
    <w:rsid w:val="004F23FE"/>
    <w:rsid w:val="00516598"/>
    <w:rsid w:val="00531AE1"/>
    <w:rsid w:val="005C0E47"/>
    <w:rsid w:val="00647EC4"/>
    <w:rsid w:val="006F19F5"/>
    <w:rsid w:val="00764CDD"/>
    <w:rsid w:val="00781505"/>
    <w:rsid w:val="007E2198"/>
    <w:rsid w:val="00815713"/>
    <w:rsid w:val="0085772D"/>
    <w:rsid w:val="008E09A8"/>
    <w:rsid w:val="0090412C"/>
    <w:rsid w:val="00911639"/>
    <w:rsid w:val="00936DA9"/>
    <w:rsid w:val="0094023E"/>
    <w:rsid w:val="009703E1"/>
    <w:rsid w:val="00997667"/>
    <w:rsid w:val="009E4A7D"/>
    <w:rsid w:val="00AA1F4A"/>
    <w:rsid w:val="00AA5C65"/>
    <w:rsid w:val="00AC1318"/>
    <w:rsid w:val="00B307FC"/>
    <w:rsid w:val="00B52D9A"/>
    <w:rsid w:val="00BA1CBD"/>
    <w:rsid w:val="00BB04ED"/>
    <w:rsid w:val="00BC5D5A"/>
    <w:rsid w:val="00C024B0"/>
    <w:rsid w:val="00C14CC5"/>
    <w:rsid w:val="00CA7F06"/>
    <w:rsid w:val="00CD0942"/>
    <w:rsid w:val="00DA2852"/>
    <w:rsid w:val="00E23488"/>
    <w:rsid w:val="00E3570C"/>
    <w:rsid w:val="00E64807"/>
    <w:rsid w:val="00E70919"/>
    <w:rsid w:val="00E776E4"/>
    <w:rsid w:val="00EB3059"/>
    <w:rsid w:val="00EB4B35"/>
    <w:rsid w:val="00EF0366"/>
    <w:rsid w:val="00F205FA"/>
    <w:rsid w:val="00F407AE"/>
    <w:rsid w:val="00F74067"/>
    <w:rsid w:val="00F9246C"/>
    <w:rsid w:val="00F94B13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5F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0919"/>
    <w:pPr>
      <w:spacing w:before="100" w:beforeAutospacing="1" w:after="100" w:afterAutospacing="1"/>
    </w:pPr>
  </w:style>
  <w:style w:type="table" w:styleId="a4">
    <w:name w:val="Table Grid"/>
    <w:basedOn w:val="a1"/>
    <w:rsid w:val="00AA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4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ru-RU"/>
    </w:rPr>
  </w:style>
  <w:style w:type="paragraph" w:styleId="a6">
    <w:name w:val="Balloon Text"/>
    <w:basedOn w:val="a"/>
    <w:link w:val="a7"/>
    <w:rsid w:val="00CA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7F06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7682-090A-4ED0-9C42-58E309B2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 проекту: Формування готовності педагогічних працівників до роботи з обдарованими дітьми </vt:lpstr>
      <vt:lpstr>Тема проекту: Формування готовності педагогічних працівників до роботи з обдарованими дітьми </vt:lpstr>
    </vt:vector>
  </TitlesOfParts>
  <Company>Организация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проекту: Формування готовності педагогічних працівників до роботи з обдарованими дітьми </dc:title>
  <dc:subject/>
  <dc:creator>inst</dc:creator>
  <cp:keywords/>
  <dc:description/>
  <cp:lastModifiedBy>ИОД</cp:lastModifiedBy>
  <cp:revision>19</cp:revision>
  <cp:lastPrinted>2013-11-21T12:10:00Z</cp:lastPrinted>
  <dcterms:created xsi:type="dcterms:W3CDTF">2002-01-01T21:36:00Z</dcterms:created>
  <dcterms:modified xsi:type="dcterms:W3CDTF">2014-02-07T11:58:00Z</dcterms:modified>
</cp:coreProperties>
</file>