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7" w:rsidRPr="007C7BEA" w:rsidRDefault="001C5BD7">
      <w:pPr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Розв’язки ІІІ етапу Всеукраїнської  учнівської олімпіади з хімії  11 клас  2015-2016 н.р. </w:t>
      </w:r>
    </w:p>
    <w:p w:rsidR="001C5BD7" w:rsidRPr="00505AF9" w:rsidRDefault="001C5BD7" w:rsidP="00505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AF9">
        <w:rPr>
          <w:rFonts w:ascii="Times New Roman" w:hAnsi="Times New Roman"/>
          <w:b/>
          <w:sz w:val="24"/>
          <w:szCs w:val="24"/>
        </w:rPr>
        <w:t>Задача 1 (12 балів)</w:t>
      </w:r>
    </w:p>
    <w:p w:rsidR="001C5BD7" w:rsidRPr="00505AF9" w:rsidRDefault="001C5BD7" w:rsidP="00505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AF9">
        <w:rPr>
          <w:rFonts w:ascii="Times New Roman" w:hAnsi="Times New Roman"/>
          <w:sz w:val="24"/>
          <w:szCs w:val="24"/>
        </w:rPr>
        <w:t xml:space="preserve">Для приготування розчину №1 відібрали піпеткою 1 мл 0,1М HCl, перенесли в мірну колбу місткістю </w:t>
      </w:r>
      <w:smartTag w:uri="urn:schemas-microsoft-com:office:smarttags" w:element="metricconverter">
        <w:smartTagPr>
          <w:attr w:name="ProductID" w:val="1 л"/>
        </w:smartTagPr>
        <w:r w:rsidRPr="00505AF9">
          <w:rPr>
            <w:rFonts w:ascii="Times New Roman" w:hAnsi="Times New Roman"/>
            <w:sz w:val="24"/>
            <w:szCs w:val="24"/>
          </w:rPr>
          <w:t>1 л</w:t>
        </w:r>
      </w:smartTag>
      <w:r w:rsidRPr="00505AF9">
        <w:rPr>
          <w:rFonts w:ascii="Times New Roman" w:hAnsi="Times New Roman"/>
          <w:sz w:val="24"/>
          <w:szCs w:val="24"/>
        </w:rPr>
        <w:t xml:space="preserve"> довели ди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</w:rPr>
        <w:t xml:space="preserve">тильованою водою до мітки і перемішали. Для приготування розчину №2 відібрали піпеткою 1 мл розчину з колби №1, перенесли в мірну колбу місткістю </w:t>
      </w:r>
      <w:smartTag w:uri="urn:schemas-microsoft-com:office:smarttags" w:element="metricconverter">
        <w:smartTagPr>
          <w:attr w:name="ProductID" w:val="1 л"/>
        </w:smartTagPr>
        <w:r w:rsidRPr="00505AF9">
          <w:rPr>
            <w:rFonts w:ascii="Times New Roman" w:hAnsi="Times New Roman"/>
            <w:sz w:val="24"/>
            <w:szCs w:val="24"/>
          </w:rPr>
          <w:t>1 л</w:t>
        </w:r>
      </w:smartTag>
      <w:r w:rsidRPr="00505AF9">
        <w:rPr>
          <w:rFonts w:ascii="Times New Roman" w:hAnsi="Times New Roman"/>
          <w:sz w:val="24"/>
          <w:szCs w:val="24"/>
        </w:rPr>
        <w:t xml:space="preserve"> довели ди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</w:rPr>
        <w:t xml:space="preserve">тильованою водою до мітки і перемішали. Для приготування розчину №3 відібрали піпеткою 1 мл розчину з колби №2, перенесли в мірну колбу місткістю </w:t>
      </w:r>
      <w:smartTag w:uri="urn:schemas-microsoft-com:office:smarttags" w:element="metricconverter">
        <w:smartTagPr>
          <w:attr w:name="ProductID" w:val="1 л"/>
        </w:smartTagPr>
        <w:r w:rsidRPr="00505AF9">
          <w:rPr>
            <w:rFonts w:ascii="Times New Roman" w:hAnsi="Times New Roman"/>
            <w:sz w:val="24"/>
            <w:szCs w:val="24"/>
          </w:rPr>
          <w:t>1 л</w:t>
        </w:r>
      </w:smartTag>
      <w:r w:rsidRPr="00505AF9">
        <w:rPr>
          <w:rFonts w:ascii="Times New Roman" w:hAnsi="Times New Roman"/>
          <w:sz w:val="24"/>
          <w:szCs w:val="24"/>
        </w:rPr>
        <w:t xml:space="preserve"> довели ди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</w:rPr>
        <w:t>тильованою водою до мітки і перемішали. Яка молярна концентрація HCl в колбах №1, №2 та №3. Обчисліть рН розчинів №1, №2 та №3.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</w:rPr>
        <w:t xml:space="preserve">1. 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Вихідний розчин 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має молярну концентрацію </w:t>
      </w:r>
      <w:r w:rsidRPr="00505AF9">
        <w:rPr>
          <w:rFonts w:ascii="Times New Roman" w:hAnsi="Times New Roman"/>
          <w:sz w:val="24"/>
          <w:szCs w:val="24"/>
        </w:rPr>
        <w:t>0,1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= 0,1 моль/л, </w:t>
      </w:r>
      <w:r w:rsidRPr="00A82698">
        <w:rPr>
          <w:rFonts w:ascii="Times New Roman" w:hAnsi="Times New Roman"/>
          <w:sz w:val="24"/>
          <w:szCs w:val="24"/>
        </w:rPr>
        <w:fldChar w:fldCharType="begin"/>
      </w:r>
      <w:r w:rsidRPr="00A82698">
        <w:rPr>
          <w:rFonts w:ascii="Times New Roman" w:hAnsi="Times New Roman"/>
          <w:sz w:val="24"/>
          <w:szCs w:val="24"/>
        </w:rPr>
        <w:instrText xml:space="preserve"> QUOTE </w:instrText>
      </w:r>
      <w:r w:rsidRPr="00A826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4C7D27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4C7D2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ОЅ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V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82698">
        <w:rPr>
          <w:rFonts w:ascii="Times New Roman" w:hAnsi="Times New Roman"/>
          <w:sz w:val="24"/>
          <w:szCs w:val="24"/>
        </w:rPr>
        <w:instrText xml:space="preserve"> </w:instrText>
      </w:r>
      <w:r w:rsidRPr="00A82698">
        <w:rPr>
          <w:rFonts w:ascii="Times New Roman" w:hAnsi="Times New Roman"/>
          <w:sz w:val="24"/>
          <w:szCs w:val="24"/>
        </w:rPr>
        <w:fldChar w:fldCharType="separate"/>
      </w:r>
      <w:r w:rsidRPr="00A82698">
        <w:pict>
          <v:shape id="_x0000_i1026" type="#_x0000_t75" style="width:39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4C7D27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4C7D2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ОЅ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V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82698">
        <w:rPr>
          <w:rFonts w:ascii="Times New Roman" w:hAnsi="Times New Roman"/>
          <w:sz w:val="24"/>
          <w:szCs w:val="24"/>
        </w:rPr>
        <w:fldChar w:fldCharType="end"/>
      </w:r>
      <w:r w:rsidRPr="00505AF9">
        <w:rPr>
          <w:rFonts w:ascii="Times New Roman" w:hAnsi="Times New Roman"/>
          <w:sz w:val="24"/>
          <w:szCs w:val="24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якщо ми доливаємо води</w:t>
      </w:r>
      <w:r>
        <w:rPr>
          <w:rFonts w:ascii="Times New Roman" w:hAnsi="Times New Roman"/>
          <w:sz w:val="24"/>
          <w:szCs w:val="24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то концентрація речовини зменшується. При розбавленні 1 мл розчину до </w:t>
      </w:r>
      <w:smartTag w:uri="urn:schemas-microsoft-com:office:smarttags" w:element="metricconverter">
        <w:smartTagPr>
          <w:attr w:name="ProductID" w:val="1 л"/>
        </w:smartTagPr>
        <w:r w:rsidRPr="00505AF9">
          <w:rPr>
            <w:rFonts w:ascii="Times New Roman" w:hAnsi="Times New Roman"/>
            <w:sz w:val="24"/>
            <w:szCs w:val="24"/>
            <w:lang w:val="uk-UA"/>
          </w:rPr>
          <w:t>1 л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505AF9">
        <w:rPr>
          <w:rFonts w:ascii="Times New Roman" w:hAnsi="Times New Roman"/>
          <w:sz w:val="24"/>
          <w:szCs w:val="24"/>
          <w:lang w:val="uk-UA"/>
        </w:rPr>
        <w:t>об’єм зростає в 1000 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505AF9">
        <w:rPr>
          <w:rFonts w:ascii="Times New Roman" w:hAnsi="Times New Roman"/>
          <w:sz w:val="24"/>
          <w:szCs w:val="24"/>
          <w:lang w:val="uk-UA"/>
        </w:rPr>
        <w:t>зів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відповідно концентрація зменшується в 1000 разів.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Отже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в колбі № 1 кон</w:t>
      </w:r>
      <w:r>
        <w:rPr>
          <w:rFonts w:ascii="Times New Roman" w:hAnsi="Times New Roman"/>
          <w:sz w:val="24"/>
          <w:szCs w:val="24"/>
          <w:lang w:val="uk-UA"/>
        </w:rPr>
        <w:t>ц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ентрація розчину </w:t>
      </w:r>
      <w:r>
        <w:rPr>
          <w:rFonts w:ascii="Times New Roman" w:hAnsi="Times New Roman"/>
          <w:sz w:val="24"/>
          <w:szCs w:val="24"/>
          <w:lang w:val="uk-UA"/>
        </w:rPr>
        <w:t>становитеме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</w:rPr>
        <w:t>(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</w:t>
      </w:r>
      <w:r w:rsidRPr="00505AF9">
        <w:rPr>
          <w:rFonts w:ascii="Times New Roman" w:hAnsi="Times New Roman"/>
          <w:sz w:val="24"/>
          <w:szCs w:val="24"/>
          <w:vertAlign w:val="subscript"/>
        </w:rPr>
        <w:t>1</w:t>
      </w:r>
      <w:r w:rsidRPr="00505AF9">
        <w:rPr>
          <w:rFonts w:ascii="Times New Roman" w:hAnsi="Times New Roman"/>
          <w:sz w:val="24"/>
          <w:szCs w:val="24"/>
          <w:lang w:val="uk-UA"/>
        </w:rPr>
        <w:t>)=0,1(моль/л)/1000=0,0001=10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−4</w:t>
      </w:r>
      <w:r w:rsidRPr="00505AF9">
        <w:rPr>
          <w:rFonts w:ascii="Times New Roman" w:hAnsi="Times New Roman"/>
          <w:sz w:val="24"/>
          <w:szCs w:val="24"/>
          <w:lang w:val="uk-UA"/>
        </w:rPr>
        <w:t>моль/л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В колбі №2 аналогічно 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lang w:val="uk-UA"/>
        </w:rPr>
        <w:t>(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№2</w:t>
      </w:r>
      <w:r w:rsidRPr="00505AF9">
        <w:rPr>
          <w:rFonts w:ascii="Times New Roman" w:hAnsi="Times New Roman"/>
          <w:sz w:val="24"/>
          <w:szCs w:val="24"/>
          <w:lang w:val="uk-UA"/>
        </w:rPr>
        <w:t>)=10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−4</w:t>
      </w:r>
      <w:r w:rsidRPr="00505AF9">
        <w:rPr>
          <w:rFonts w:ascii="Times New Roman" w:hAnsi="Times New Roman"/>
          <w:sz w:val="24"/>
          <w:szCs w:val="24"/>
          <w:lang w:val="uk-UA"/>
        </w:rPr>
        <w:t>(моль/л)/1000=10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моль/л</w:t>
      </w:r>
    </w:p>
    <w:p w:rsidR="001C5BD7" w:rsidRPr="00505AF9" w:rsidRDefault="001C5BD7" w:rsidP="00FA3D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В колбі №3 аналогічно 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lang w:val="uk-UA"/>
        </w:rPr>
        <w:t>(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№3</w:t>
      </w:r>
      <w:r w:rsidRPr="00505AF9">
        <w:rPr>
          <w:rFonts w:ascii="Times New Roman" w:hAnsi="Times New Roman"/>
          <w:sz w:val="24"/>
          <w:szCs w:val="24"/>
          <w:lang w:val="uk-UA"/>
        </w:rPr>
        <w:t>)=10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(моль/л)/1000=10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  <w:r w:rsidRPr="00505AF9">
        <w:rPr>
          <w:rFonts w:ascii="Times New Roman" w:hAnsi="Times New Roman"/>
          <w:sz w:val="24"/>
          <w:szCs w:val="24"/>
          <w:lang w:val="uk-UA"/>
        </w:rPr>
        <w:t>моль/л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Водневи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показник (рН) – від’ємний десятковий логарифм концентрації йонів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. рН=−</w:t>
      </w:r>
      <w:r w:rsidRPr="00505AF9">
        <w:rPr>
          <w:rFonts w:ascii="Times New Roman" w:hAnsi="Times New Roman"/>
          <w:sz w:val="24"/>
          <w:szCs w:val="24"/>
          <w:lang w:val="en-US"/>
        </w:rPr>
        <w:t>lg</w:t>
      </w:r>
      <w:r w:rsidRPr="00505AF9">
        <w:rPr>
          <w:rFonts w:ascii="Times New Roman" w:hAnsi="Times New Roman"/>
          <w:sz w:val="24"/>
          <w:szCs w:val="24"/>
        </w:rPr>
        <w:t>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</w:rPr>
        <w:t>]</w:t>
      </w:r>
    </w:p>
    <w:p w:rsidR="001C5BD7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Оскільки в колбі №1 розчин доволі розбавлений, але кон</w:t>
      </w:r>
      <w:r>
        <w:rPr>
          <w:rFonts w:ascii="Times New Roman" w:hAnsi="Times New Roman"/>
          <w:sz w:val="24"/>
          <w:szCs w:val="24"/>
          <w:lang w:val="uk-UA"/>
        </w:rPr>
        <w:t>ц</w:t>
      </w:r>
      <w:r w:rsidRPr="00505AF9">
        <w:rPr>
          <w:rFonts w:ascii="Times New Roman" w:hAnsi="Times New Roman"/>
          <w:sz w:val="24"/>
          <w:szCs w:val="24"/>
          <w:lang w:val="uk-UA"/>
        </w:rPr>
        <w:t>ентрація значно вища від конценрації йонів Гідрогену, які утворюються при дисоціації води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 то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№1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= 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lang w:val="uk-UA"/>
        </w:rPr>
        <w:t>(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№1</w:t>
      </w:r>
      <w:r w:rsidRPr="00505AF9">
        <w:rPr>
          <w:rFonts w:ascii="Times New Roman" w:hAnsi="Times New Roman"/>
          <w:sz w:val="24"/>
          <w:szCs w:val="24"/>
          <w:lang w:val="uk-UA"/>
        </w:rPr>
        <w:t>)=10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−4</w:t>
      </w:r>
      <w:r w:rsidRPr="00505AF9">
        <w:rPr>
          <w:rFonts w:ascii="Times New Roman" w:hAnsi="Times New Roman"/>
          <w:sz w:val="24"/>
          <w:szCs w:val="24"/>
          <w:lang w:val="uk-UA"/>
        </w:rPr>
        <w:t>моль/л.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рН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№1</w:t>
      </w:r>
      <w:r w:rsidRPr="00505AF9">
        <w:rPr>
          <w:rFonts w:ascii="Times New Roman" w:hAnsi="Times New Roman"/>
          <w:sz w:val="24"/>
          <w:szCs w:val="24"/>
          <w:lang w:val="uk-UA"/>
        </w:rPr>
        <w:t>=−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505AF9">
        <w:rPr>
          <w:rFonts w:ascii="Times New Roman" w:hAnsi="Times New Roman"/>
          <w:sz w:val="24"/>
          <w:szCs w:val="24"/>
          <w:lang w:val="en-US"/>
        </w:rPr>
        <w:t>g</w:t>
      </w:r>
      <w:r w:rsidRPr="00505AF9">
        <w:rPr>
          <w:rFonts w:ascii="Times New Roman" w:hAnsi="Times New Roman"/>
          <w:sz w:val="24"/>
          <w:szCs w:val="24"/>
          <w:lang w:val="uk-UA"/>
        </w:rPr>
        <w:t>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−4</w:t>
      </w:r>
      <w:r w:rsidRPr="00505AF9">
        <w:rPr>
          <w:rFonts w:ascii="Times New Roman" w:hAnsi="Times New Roman"/>
          <w:sz w:val="24"/>
          <w:szCs w:val="24"/>
          <w:lang w:val="uk-UA"/>
        </w:rPr>
        <w:t>=4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Оскільки в колбі №2 концентрація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 xml:space="preserve">, що утворюються при дисоціації 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співрозмірна з концентрацією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>, що утворюються при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дисоціації Н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О, тому потрібно враховувати концентрацію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обох сполук: </w:t>
      </w:r>
      <w:r w:rsidRPr="00505AF9">
        <w:rPr>
          <w:rFonts w:ascii="Times New Roman" w:hAnsi="Times New Roman"/>
          <w:sz w:val="24"/>
          <w:szCs w:val="24"/>
        </w:rPr>
        <w:t>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№2</w:t>
      </w:r>
      <w:r w:rsidRPr="00505AF9">
        <w:rPr>
          <w:rFonts w:ascii="Times New Roman" w:hAnsi="Times New Roman"/>
          <w:sz w:val="24"/>
          <w:szCs w:val="24"/>
          <w:lang w:val="uk-UA"/>
        </w:rPr>
        <w:t>=</w:t>
      </w:r>
      <w:r w:rsidRPr="00505AF9">
        <w:rPr>
          <w:rFonts w:ascii="Times New Roman" w:hAnsi="Times New Roman"/>
          <w:sz w:val="24"/>
          <w:szCs w:val="24"/>
        </w:rPr>
        <w:t>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</w:rPr>
        <w:t xml:space="preserve"> +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</w:rPr>
        <w:t>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>=</w:t>
      </w:r>
      <w:r w:rsidRPr="00505AF9">
        <w:rPr>
          <w:rFonts w:ascii="Times New Roman" w:hAnsi="Times New Roman"/>
          <w:sz w:val="24"/>
          <w:szCs w:val="24"/>
          <w:lang w:val="en-US"/>
        </w:rPr>
        <w:t>C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</w:rPr>
        <w:t>(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0A43EF">
        <w:rPr>
          <w:rFonts w:ascii="Times New Roman" w:hAnsi="Times New Roman"/>
          <w:sz w:val="24"/>
          <w:szCs w:val="24"/>
          <w:vertAlign w:val="subscript"/>
          <w:lang w:val="uk-UA"/>
        </w:rPr>
        <w:t>№2</w:t>
      </w:r>
      <w:r w:rsidRPr="00505AF9">
        <w:rPr>
          <w:rFonts w:ascii="Times New Roman" w:hAnsi="Times New Roman"/>
          <w:sz w:val="24"/>
          <w:szCs w:val="24"/>
          <w:lang w:val="uk-UA"/>
        </w:rPr>
        <w:t>)=10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моль/л; дисоціація води: Н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О </w:t>
      </w:r>
      <w:r w:rsidRPr="00505AF9">
        <w:rPr>
          <w:rFonts w:ascii="Lucida Sans Unicode" w:hAnsi="Lucida Sans Unicode"/>
          <w:b/>
          <w:sz w:val="24"/>
          <w:szCs w:val="24"/>
          <w:lang w:val="uk-UA"/>
        </w:rPr>
        <w:t xml:space="preserve">⇄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+О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−</w:t>
      </w:r>
      <w:r w:rsidRPr="00505AF9">
        <w:rPr>
          <w:rFonts w:ascii="Times New Roman" w:hAnsi="Times New Roman"/>
          <w:sz w:val="24"/>
          <w:szCs w:val="24"/>
        </w:rPr>
        <w:t xml:space="preserve">, </w:t>
      </w:r>
      <w:r w:rsidRPr="00505AF9">
        <w:rPr>
          <w:rFonts w:ascii="Times New Roman" w:hAnsi="Times New Roman"/>
          <w:sz w:val="24"/>
          <w:szCs w:val="24"/>
          <w:lang w:val="uk-UA"/>
        </w:rPr>
        <w:t>позначимо за х=</w:t>
      </w:r>
      <w:r w:rsidRPr="00505AF9">
        <w:rPr>
          <w:rFonts w:ascii="Times New Roman" w:hAnsi="Times New Roman"/>
          <w:sz w:val="24"/>
          <w:szCs w:val="24"/>
        </w:rPr>
        <w:t>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+</w:t>
      </w:r>
      <w:r w:rsidRPr="00505AF9">
        <w:rPr>
          <w:rFonts w:ascii="Times New Roman" w:hAnsi="Times New Roman"/>
          <w:sz w:val="24"/>
          <w:szCs w:val="24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>=</w:t>
      </w:r>
      <w:r w:rsidRPr="00505AF9">
        <w:rPr>
          <w:rFonts w:ascii="Times New Roman" w:hAnsi="Times New Roman"/>
          <w:sz w:val="24"/>
          <w:szCs w:val="24"/>
        </w:rPr>
        <w:t>[</w:t>
      </w:r>
      <w:r w:rsidRPr="00505AF9">
        <w:rPr>
          <w:rFonts w:ascii="Times New Roman" w:hAnsi="Times New Roman"/>
          <w:sz w:val="24"/>
          <w:szCs w:val="24"/>
          <w:lang w:val="uk-UA"/>
        </w:rPr>
        <w:t>О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</w:rPr>
        <w:t>−</w:t>
      </w:r>
      <w:r w:rsidRPr="00505AF9">
        <w:rPr>
          <w:rFonts w:ascii="Times New Roman" w:hAnsi="Times New Roman"/>
          <w:sz w:val="24"/>
          <w:szCs w:val="24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</w:p>
    <w:p w:rsidR="001C5BD7" w:rsidRPr="000A43EF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Йонний добуток води: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>∙</w:t>
      </w:r>
      <w:r w:rsidRPr="00505AF9">
        <w:rPr>
          <w:rFonts w:ascii="Times New Roman" w:hAnsi="Times New Roman"/>
          <w:sz w:val="24"/>
          <w:szCs w:val="24"/>
          <w:lang w:val="uk-UA"/>
        </w:rPr>
        <w:t>[О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</w:t>
      </w:r>
      <w:r w:rsidRPr="00505AF9">
        <w:rPr>
          <w:rFonts w:ascii="Times New Roman" w:hAnsi="Times New Roman"/>
          <w:sz w:val="24"/>
          <w:szCs w:val="24"/>
          <w:lang w:val="uk-UA"/>
        </w:rPr>
        <w:t>]=10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пробірці №2 матимемо: ([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+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∙</w:t>
      </w:r>
      <w:r w:rsidRPr="00505AF9">
        <w:rPr>
          <w:rFonts w:ascii="Times New Roman" w:hAnsi="Times New Roman"/>
          <w:sz w:val="24"/>
          <w:szCs w:val="24"/>
          <w:lang w:val="uk-UA"/>
        </w:rPr>
        <w:t>[О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 w:rsidRPr="00505AF9">
        <w:rPr>
          <w:rFonts w:ascii="Times New Roman" w:hAnsi="Times New Roman"/>
          <w:sz w:val="24"/>
          <w:szCs w:val="24"/>
          <w:lang w:val="uk-UA"/>
        </w:rPr>
        <w:t>, підставляємо:</w:t>
      </w:r>
    </w:p>
    <w:p w:rsidR="001C5BD7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(10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+х)∙х=10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05AF9">
        <w:rPr>
          <w:rFonts w:ascii="Times New Roman" w:hAnsi="Times New Roman"/>
          <w:sz w:val="24"/>
          <w:szCs w:val="24"/>
          <w:lang w:val="uk-UA"/>
        </w:rPr>
        <w:t>ідкриваємо дуж</w:t>
      </w:r>
      <w:r>
        <w:rPr>
          <w:rFonts w:ascii="Times New Roman" w:hAnsi="Times New Roman"/>
          <w:sz w:val="24"/>
          <w:szCs w:val="24"/>
          <w:lang w:val="uk-UA"/>
        </w:rPr>
        <w:t>ки та переносимо в одну частину: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х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+ 10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х − 10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 w:rsidRPr="00505AF9">
        <w:rPr>
          <w:rFonts w:ascii="Times New Roman" w:hAnsi="Times New Roman"/>
          <w:sz w:val="24"/>
          <w:szCs w:val="24"/>
          <w:lang w:val="uk-UA"/>
        </w:rPr>
        <w:t>=0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505AF9">
        <w:rPr>
          <w:rFonts w:ascii="Times New Roman" w:hAnsi="Times New Roman"/>
          <w:sz w:val="24"/>
          <w:szCs w:val="24"/>
          <w:lang w:val="uk-UA"/>
        </w:rPr>
        <w:t>озв’язавши рівняння отримаємо: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х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05AF9">
        <w:rPr>
          <w:rFonts w:ascii="Times New Roman" w:hAnsi="Times New Roman"/>
          <w:sz w:val="24"/>
          <w:szCs w:val="24"/>
          <w:lang w:val="uk-UA"/>
        </w:rPr>
        <w:t>=6,18∙10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−8</w:t>
      </w:r>
      <w:r w:rsidRPr="00505AF9">
        <w:rPr>
          <w:rFonts w:ascii="Times New Roman" w:hAnsi="Times New Roman"/>
          <w:sz w:val="24"/>
          <w:szCs w:val="24"/>
          <w:lang w:val="uk-UA"/>
        </w:rPr>
        <w:t>, х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>=−1,62∙10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, х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>−відкидаємо.</w:t>
      </w:r>
    </w:p>
    <w:p w:rsidR="001C5BD7" w:rsidRPr="000A43EF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Тоді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№2</w:t>
      </w:r>
      <w:r w:rsidRPr="00505AF9">
        <w:rPr>
          <w:rFonts w:ascii="Times New Roman" w:hAnsi="Times New Roman"/>
          <w:sz w:val="24"/>
          <w:szCs w:val="24"/>
          <w:lang w:val="uk-UA"/>
        </w:rPr>
        <w:t>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+6,18∙10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−8</w:t>
      </w:r>
      <w:r w:rsidRPr="00505AF9">
        <w:rPr>
          <w:rFonts w:ascii="Times New Roman" w:hAnsi="Times New Roman"/>
          <w:sz w:val="24"/>
          <w:szCs w:val="24"/>
          <w:lang w:val="uk-UA"/>
        </w:rPr>
        <w:t>=1,618∙10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>
        <w:rPr>
          <w:rFonts w:ascii="Times New Roman" w:hAnsi="Times New Roman"/>
          <w:sz w:val="24"/>
          <w:szCs w:val="24"/>
          <w:lang w:val="uk-UA"/>
        </w:rPr>
        <w:t>(моль/л)</w:t>
      </w:r>
    </w:p>
    <w:p w:rsidR="001C5BD7" w:rsidRPr="00505AF9" w:rsidRDefault="001C5BD7" w:rsidP="001C6C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рН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№2</w:t>
      </w:r>
      <w:r w:rsidRPr="00505AF9">
        <w:rPr>
          <w:rFonts w:ascii="Times New Roman" w:hAnsi="Times New Roman"/>
          <w:sz w:val="24"/>
          <w:szCs w:val="24"/>
          <w:lang w:val="uk-UA"/>
        </w:rPr>
        <w:t>=−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505AF9">
        <w:rPr>
          <w:rFonts w:ascii="Times New Roman" w:hAnsi="Times New Roman"/>
          <w:sz w:val="24"/>
          <w:szCs w:val="24"/>
          <w:lang w:val="en-US"/>
        </w:rPr>
        <w:t>g</w:t>
      </w:r>
      <w:r w:rsidRPr="00505AF9">
        <w:rPr>
          <w:rFonts w:ascii="Times New Roman" w:hAnsi="Times New Roman"/>
          <w:sz w:val="24"/>
          <w:szCs w:val="24"/>
          <w:lang w:val="uk-UA"/>
        </w:rPr>
        <w:t>(1,618∙10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)=6,79</w:t>
      </w:r>
    </w:p>
    <w:p w:rsidR="001C5BD7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Якщо концентрація 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в третій </w:t>
      </w:r>
      <w:r>
        <w:rPr>
          <w:rFonts w:ascii="Times New Roman" w:hAnsi="Times New Roman"/>
          <w:sz w:val="24"/>
          <w:szCs w:val="24"/>
          <w:lang w:val="uk-UA"/>
        </w:rPr>
        <w:t>колбі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  <w:r>
        <w:rPr>
          <w:rFonts w:ascii="Times New Roman" w:hAnsi="Times New Roman"/>
          <w:sz w:val="24"/>
          <w:szCs w:val="24"/>
          <w:lang w:val="uk-UA"/>
        </w:rPr>
        <w:t xml:space="preserve">моль/л, 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то концентрація йонів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 xml:space="preserve">, що утворюються при дисоціації </w:t>
      </w:r>
      <w:r w:rsidRPr="00505AF9">
        <w:rPr>
          <w:rFonts w:ascii="Times New Roman" w:hAnsi="Times New Roman"/>
          <w:sz w:val="24"/>
          <w:szCs w:val="24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набагато нижча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ніж концентрація йонів 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0A43E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що утворюютьсяпри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дисоціації води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тому рН мав би </w:t>
      </w:r>
      <w:r>
        <w:rPr>
          <w:rFonts w:ascii="Times New Roman" w:hAnsi="Times New Roman"/>
          <w:sz w:val="24"/>
          <w:szCs w:val="24"/>
          <w:lang w:val="uk-UA"/>
        </w:rPr>
        <w:t>становити: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рН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№3</w:t>
      </w:r>
      <w:r w:rsidRPr="00505AF9">
        <w:rPr>
          <w:rFonts w:ascii="Times New Roman" w:hAnsi="Times New Roman"/>
          <w:sz w:val="24"/>
          <w:szCs w:val="24"/>
          <w:lang w:val="uk-UA"/>
        </w:rPr>
        <w:t>≈7.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Якщо точно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то аналогічно до попереднього випадку отримаємо рівняння:</w:t>
      </w:r>
    </w:p>
    <w:p w:rsidR="001C5BD7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([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+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∙</w:t>
      </w:r>
      <w:r w:rsidRPr="00505AF9">
        <w:rPr>
          <w:rFonts w:ascii="Times New Roman" w:hAnsi="Times New Roman"/>
          <w:sz w:val="24"/>
          <w:szCs w:val="24"/>
          <w:lang w:val="uk-UA"/>
        </w:rPr>
        <w:t>[О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 w:rsidRPr="00505AF9">
        <w:rPr>
          <w:rFonts w:ascii="Times New Roman" w:hAnsi="Times New Roman"/>
          <w:sz w:val="24"/>
          <w:szCs w:val="24"/>
          <w:lang w:val="uk-UA"/>
        </w:rPr>
        <w:t>, підставляємо:</w:t>
      </w:r>
    </w:p>
    <w:p w:rsidR="001C5BD7" w:rsidRPr="00505AF9" w:rsidRDefault="001C5BD7" w:rsidP="007A2D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у=[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>=[О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води</w:t>
      </w:r>
      <w:r w:rsidRPr="00505AF9">
        <w:rPr>
          <w:rFonts w:ascii="Times New Roman" w:hAnsi="Times New Roman"/>
          <w:sz w:val="24"/>
          <w:szCs w:val="24"/>
          <w:lang w:val="uk-UA"/>
        </w:rPr>
        <w:t>;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en-US"/>
        </w:rPr>
        <w:t>HCl</w:t>
      </w:r>
      <w:r w:rsidRPr="00505AF9">
        <w:rPr>
          <w:rFonts w:ascii="Times New Roman" w:hAnsi="Times New Roman"/>
          <w:sz w:val="24"/>
          <w:szCs w:val="24"/>
          <w:lang w:val="uk-UA"/>
        </w:rPr>
        <w:t>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</w:p>
    <w:p w:rsidR="001C5BD7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(10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  <w:r w:rsidRPr="00505AF9">
        <w:rPr>
          <w:rFonts w:ascii="Times New Roman" w:hAnsi="Times New Roman"/>
          <w:sz w:val="24"/>
          <w:szCs w:val="24"/>
          <w:lang w:val="uk-UA"/>
        </w:rPr>
        <w:t>+у)∙у=10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05AF9">
        <w:rPr>
          <w:rFonts w:ascii="Times New Roman" w:hAnsi="Times New Roman"/>
          <w:sz w:val="24"/>
          <w:szCs w:val="24"/>
          <w:lang w:val="uk-UA"/>
        </w:rPr>
        <w:t>ідкриваємо дужки та переносимо в одну частину.</w:t>
      </w:r>
    </w:p>
    <w:p w:rsidR="001C5BD7" w:rsidRPr="00505AF9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у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+ 10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  <w:r w:rsidRPr="00505AF9">
        <w:rPr>
          <w:rFonts w:ascii="Times New Roman" w:hAnsi="Times New Roman"/>
          <w:sz w:val="24"/>
          <w:szCs w:val="24"/>
          <w:lang w:val="uk-UA"/>
        </w:rPr>
        <w:t>у − 10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−14</w:t>
      </w:r>
      <w:r w:rsidRPr="00505AF9">
        <w:rPr>
          <w:rFonts w:ascii="Times New Roman" w:hAnsi="Times New Roman"/>
          <w:sz w:val="24"/>
          <w:szCs w:val="24"/>
          <w:lang w:val="uk-UA"/>
        </w:rPr>
        <w:t>=0</w:t>
      </w:r>
    </w:p>
    <w:p w:rsidR="001C5BD7" w:rsidRPr="00505AF9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розв’язавши рівняння отримаємо:</w:t>
      </w:r>
    </w:p>
    <w:p w:rsidR="001C5BD7" w:rsidRPr="00505AF9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у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05AF9">
        <w:rPr>
          <w:rFonts w:ascii="Times New Roman" w:hAnsi="Times New Roman"/>
          <w:sz w:val="24"/>
          <w:szCs w:val="24"/>
          <w:lang w:val="uk-UA"/>
        </w:rPr>
        <w:t>=9,995∙10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−8</w:t>
      </w:r>
      <w:r w:rsidRPr="00505AF9">
        <w:rPr>
          <w:rFonts w:ascii="Times New Roman" w:hAnsi="Times New Roman"/>
          <w:sz w:val="24"/>
          <w:szCs w:val="24"/>
          <w:lang w:val="uk-UA"/>
        </w:rPr>
        <w:t>, у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>=−1∙10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, у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05AF9">
        <w:rPr>
          <w:rFonts w:ascii="Times New Roman" w:hAnsi="Times New Roman"/>
          <w:sz w:val="24"/>
          <w:szCs w:val="24"/>
          <w:lang w:val="uk-UA"/>
        </w:rPr>
        <w:t>−відкидаємо.</w:t>
      </w:r>
    </w:p>
    <w:p w:rsidR="001C5BD7" w:rsidRPr="00505AF9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Тоді [</w:t>
      </w:r>
      <w:r w:rsidRPr="00505AF9">
        <w:rPr>
          <w:rFonts w:ascii="Times New Roman" w:hAnsi="Times New Roman"/>
          <w:sz w:val="24"/>
          <w:szCs w:val="24"/>
          <w:lang w:val="en-US"/>
        </w:rPr>
        <w:t>H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uk-UA"/>
        </w:rPr>
        <w:t>]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№3</w:t>
      </w:r>
      <w:r w:rsidRPr="00505AF9">
        <w:rPr>
          <w:rFonts w:ascii="Times New Roman" w:hAnsi="Times New Roman"/>
          <w:sz w:val="24"/>
          <w:szCs w:val="24"/>
          <w:lang w:val="uk-UA"/>
        </w:rPr>
        <w:t>=10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  <w:r w:rsidRPr="00505AF9">
        <w:rPr>
          <w:rFonts w:ascii="Times New Roman" w:hAnsi="Times New Roman"/>
          <w:sz w:val="24"/>
          <w:szCs w:val="24"/>
          <w:lang w:val="uk-UA"/>
        </w:rPr>
        <w:t>+9,995∙10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−8</w:t>
      </w:r>
      <w:r w:rsidRPr="00505AF9">
        <w:rPr>
          <w:rFonts w:ascii="Times New Roman" w:hAnsi="Times New Roman"/>
          <w:sz w:val="24"/>
          <w:szCs w:val="24"/>
          <w:lang w:val="uk-UA"/>
        </w:rPr>
        <w:t>=1,0005∙10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>
        <w:rPr>
          <w:rFonts w:ascii="Times New Roman" w:hAnsi="Times New Roman"/>
          <w:sz w:val="24"/>
          <w:szCs w:val="24"/>
          <w:lang w:val="uk-UA"/>
        </w:rPr>
        <w:t>(моль/л)</w:t>
      </w:r>
    </w:p>
    <w:p w:rsidR="001C5BD7" w:rsidRPr="00505AF9" w:rsidRDefault="001C5BD7" w:rsidP="00F942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рН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№3</w:t>
      </w:r>
      <w:r w:rsidRPr="00505AF9">
        <w:rPr>
          <w:rFonts w:ascii="Times New Roman" w:hAnsi="Times New Roman"/>
          <w:sz w:val="24"/>
          <w:szCs w:val="24"/>
          <w:lang w:val="uk-UA"/>
        </w:rPr>
        <w:t>=−</w:t>
      </w:r>
      <w:r w:rsidRPr="00505AF9">
        <w:rPr>
          <w:rFonts w:ascii="Times New Roman" w:hAnsi="Times New Roman"/>
          <w:sz w:val="24"/>
          <w:szCs w:val="24"/>
          <w:lang w:val="en-US"/>
        </w:rPr>
        <w:t>log</w:t>
      </w:r>
      <w:r w:rsidRPr="00505AF9">
        <w:rPr>
          <w:rFonts w:ascii="Times New Roman" w:hAnsi="Times New Roman"/>
          <w:sz w:val="24"/>
          <w:szCs w:val="24"/>
          <w:lang w:val="uk-UA"/>
        </w:rPr>
        <w:t>(1,0005∙10</w:t>
      </w:r>
      <w:r w:rsidRPr="00505AF9">
        <w:rPr>
          <w:rFonts w:ascii="Times New Roman" w:hAnsi="Times New Roman"/>
          <w:sz w:val="24"/>
          <w:szCs w:val="24"/>
          <w:vertAlign w:val="superscript"/>
          <w:lang w:val="uk-UA"/>
        </w:rPr>
        <w:t>−7</w:t>
      </w:r>
      <w:r w:rsidRPr="00505AF9">
        <w:rPr>
          <w:rFonts w:ascii="Times New Roman" w:hAnsi="Times New Roman"/>
          <w:sz w:val="24"/>
          <w:szCs w:val="24"/>
          <w:lang w:val="uk-UA"/>
        </w:rPr>
        <w:t>)=6,99978</w:t>
      </w:r>
    </w:p>
    <w:p w:rsidR="001C5BD7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5BD7" w:rsidRPr="00D72B98" w:rsidRDefault="001C5BD7" w:rsidP="00505A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72B98">
        <w:rPr>
          <w:rFonts w:ascii="Times New Roman" w:hAnsi="Times New Roman"/>
          <w:b/>
          <w:sz w:val="24"/>
          <w:szCs w:val="24"/>
          <w:lang w:val="uk-UA"/>
        </w:rPr>
        <w:t>Задача 2 (11 балів)</w:t>
      </w:r>
    </w:p>
    <w:p w:rsidR="001C5BD7" w:rsidRPr="00505AF9" w:rsidRDefault="001C5BD7" w:rsidP="00505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B98">
        <w:rPr>
          <w:rFonts w:ascii="Times New Roman" w:hAnsi="Times New Roman"/>
          <w:sz w:val="24"/>
          <w:szCs w:val="24"/>
          <w:lang w:val="uk-UA"/>
        </w:rPr>
        <w:t>На бензеновий розчин суміші аніліну і фенолу об’ємом 85,75мл (</w:t>
      </w:r>
      <w:r w:rsidRPr="00505AF9">
        <w:rPr>
          <w:rFonts w:ascii="Times New Roman" w:hAnsi="Times New Roman"/>
          <w:sz w:val="24"/>
          <w:szCs w:val="24"/>
        </w:rPr>
        <w:t>ρ</w:t>
      </w:r>
      <w:r w:rsidRPr="00D72B98">
        <w:rPr>
          <w:rFonts w:ascii="Times New Roman" w:hAnsi="Times New Roman"/>
          <w:sz w:val="24"/>
          <w:szCs w:val="24"/>
          <w:lang w:val="uk-UA"/>
        </w:rPr>
        <w:t xml:space="preserve"> = 1,0г/см</w:t>
      </w:r>
      <w:r w:rsidRPr="00D72B9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D72B98">
        <w:rPr>
          <w:rFonts w:ascii="Times New Roman" w:hAnsi="Times New Roman"/>
          <w:sz w:val="24"/>
          <w:szCs w:val="24"/>
          <w:lang w:val="uk-UA"/>
        </w:rPr>
        <w:t xml:space="preserve">) подіяли водним розчином калій гідроксиду. </w:t>
      </w:r>
      <w:r w:rsidRPr="00505AF9">
        <w:rPr>
          <w:rFonts w:ascii="Times New Roman" w:hAnsi="Times New Roman"/>
          <w:sz w:val="24"/>
          <w:szCs w:val="24"/>
        </w:rPr>
        <w:t>Маса бензенового розчину при цьому зменшилася на 27,4%. Після відділення бензенового розчину на нього подіяли хлоридною кислотою, маса його при цьому зменшилася у 1,6 рази. Визначте масові частки речовин у вихідному розчині (%).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2. З в</w:t>
      </w:r>
      <w:r>
        <w:rPr>
          <w:rFonts w:ascii="Times New Roman" w:hAnsi="Times New Roman"/>
          <w:sz w:val="24"/>
          <w:szCs w:val="24"/>
          <w:lang w:val="uk-UA"/>
        </w:rPr>
        <w:t>одним розчином КОН реагує фенол. У</w:t>
      </w:r>
      <w:r w:rsidRPr="00505AF9">
        <w:rPr>
          <w:rFonts w:ascii="Times New Roman" w:hAnsi="Times New Roman"/>
          <w:sz w:val="24"/>
          <w:szCs w:val="24"/>
          <w:lang w:val="uk-UA"/>
        </w:rPr>
        <w:t>творений продукт розчинни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у воді</w:t>
      </w:r>
      <w:r>
        <w:rPr>
          <w:rFonts w:ascii="Times New Roman" w:hAnsi="Times New Roman"/>
          <w:sz w:val="24"/>
          <w:szCs w:val="24"/>
          <w:lang w:val="uk-UA"/>
        </w:rPr>
        <w:t>, тому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переходить у водний розчин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C5BD7" w:rsidRPr="00505AF9" w:rsidRDefault="001C5BD7" w:rsidP="008715F0">
      <w:pPr>
        <w:spacing w:after="0" w:line="240" w:lineRule="auto"/>
        <w:rPr>
          <w:sz w:val="24"/>
          <w:szCs w:val="24"/>
        </w:rPr>
      </w:pPr>
      <w:r w:rsidRPr="00505AF9">
        <w:rPr>
          <w:sz w:val="24"/>
          <w:szCs w:val="24"/>
        </w:rPr>
        <w:object w:dxaOrig="5021" w:dyaOrig="1992">
          <v:shape id="_x0000_i1027" type="#_x0000_t75" style="width:251.25pt;height:99.75pt" o:ole="">
            <v:imagedata r:id="rId8" o:title=""/>
          </v:shape>
          <o:OLEObject Type="Embed" ProgID="ChemDraw.Document.6.0" ShapeID="_x0000_i1027" DrawAspect="Content" ObjectID="_1516432209" r:id="rId9"/>
        </w:objec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Оскільки фенолят калію перейшов в водний розчин і маса бензенового розчину зменшилось на 27,4%, то відповідно ω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ф</w:t>
      </w:r>
      <w:r w:rsidRPr="00505AF9">
        <w:rPr>
          <w:rFonts w:ascii="Times New Roman" w:hAnsi="Times New Roman"/>
          <w:sz w:val="24"/>
          <w:szCs w:val="24"/>
          <w:lang w:val="uk-UA"/>
        </w:rPr>
        <w:t>=0,274=27,4%.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При дії на бензеновий розчин хлоридної кислоти анілін утворює сіль і розчиняється в водному розчині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C5BD7" w:rsidRPr="00505AF9" w:rsidRDefault="001C5BD7" w:rsidP="008715F0">
      <w:pPr>
        <w:spacing w:after="0" w:line="240" w:lineRule="auto"/>
        <w:rPr>
          <w:sz w:val="24"/>
          <w:szCs w:val="24"/>
        </w:rPr>
      </w:pPr>
      <w:r w:rsidRPr="00505AF9">
        <w:rPr>
          <w:sz w:val="24"/>
          <w:szCs w:val="24"/>
        </w:rPr>
        <w:object w:dxaOrig="4421" w:dyaOrig="2144">
          <v:shape id="_x0000_i1028" type="#_x0000_t75" style="width:221.25pt;height:107.25pt" o:ole="">
            <v:imagedata r:id="rId10" o:title=""/>
          </v:shape>
          <o:OLEObject Type="Embed" ProgID="ChemDraw.Document.6.0" ShapeID="_x0000_i1028" DrawAspect="Content" ObjectID="_1516432210" r:id="rId11"/>
        </w:objec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Отже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залишається лише бензен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Позначимо 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ф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– маса фенолу, 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а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– маса аніліну, 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б</w:t>
      </w:r>
      <w:r w:rsidRPr="00505AF9">
        <w:rPr>
          <w:rFonts w:ascii="Times New Roman" w:hAnsi="Times New Roman"/>
          <w:sz w:val="24"/>
          <w:szCs w:val="24"/>
          <w:lang w:val="uk-UA"/>
        </w:rPr>
        <w:t>– маса бензену, маса бе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505AF9">
        <w:rPr>
          <w:rFonts w:ascii="Times New Roman" w:hAnsi="Times New Roman"/>
          <w:sz w:val="24"/>
          <w:szCs w:val="24"/>
          <w:lang w:val="uk-UA"/>
        </w:rPr>
        <w:t>зенового шару після відділення фенолу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2 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= 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б</w: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а</w:t>
      </w:r>
      <w:r w:rsidRPr="00FE2854"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position w:val="-32"/>
          <w:sz w:val="24"/>
          <w:szCs w:val="24"/>
          <w:lang w:val="uk-UA"/>
        </w:rPr>
        <w:object w:dxaOrig="1400" w:dyaOrig="720">
          <v:shape id="_x0000_i1029" type="#_x0000_t75" style="width:69pt;height:36pt" o:ole="">
            <v:imagedata r:id="rId12" o:title=""/>
          </v:shape>
          <o:OLEObject Type="Embed" ProgID="Equation.DSMT4" ShapeID="_x0000_i1029" DrawAspect="Content" ObjectID="_1516432211" r:id="rId13"/>
        </w:objec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05AF9">
        <w:rPr>
          <w:rFonts w:ascii="Times New Roman" w:hAnsi="Times New Roman"/>
          <w:sz w:val="24"/>
          <w:szCs w:val="24"/>
          <w:lang w:val="uk-UA"/>
        </w:rPr>
        <w:t>звідси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position w:val="-14"/>
          <w:sz w:val="24"/>
          <w:szCs w:val="24"/>
          <w:lang w:val="uk-UA"/>
        </w:rPr>
        <w:object w:dxaOrig="2100" w:dyaOrig="380">
          <v:shape id="_x0000_i1030" type="#_x0000_t75" style="width:105pt;height:18.75pt" o:ole="">
            <v:imagedata r:id="rId14" o:title=""/>
          </v:shape>
          <o:OLEObject Type="Embed" ProgID="Equation.DSMT4" ShapeID="_x0000_i1030" DrawAspect="Content" ObjectID="_1516432212" r:id="rId15"/>
        </w:objec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position w:val="-14"/>
          <w:sz w:val="24"/>
          <w:szCs w:val="24"/>
          <w:lang w:val="uk-UA"/>
        </w:rPr>
        <w:object w:dxaOrig="2460" w:dyaOrig="380">
          <v:shape id="_x0000_i1031" type="#_x0000_t75" style="width:123pt;height:18.75pt" o:ole="">
            <v:imagedata r:id="rId16" o:title=""/>
          </v:shape>
          <o:OLEObject Type="Embed" ProgID="Equation.DSMT4" ShapeID="_x0000_i1031" DrawAspect="Content" ObjectID="_1516432213" r:id="rId17"/>
        </w:objec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position w:val="-14"/>
          <w:sz w:val="24"/>
          <w:szCs w:val="24"/>
          <w:lang w:val="uk-UA"/>
        </w:rPr>
        <w:object w:dxaOrig="1540" w:dyaOrig="380">
          <v:shape id="_x0000_i1032" type="#_x0000_t75" style="width:77.25pt;height:18.75pt" o:ole="">
            <v:imagedata r:id="rId18" o:title=""/>
          </v:shape>
          <o:OLEObject Type="Embed" ProgID="Equation.DSMT4" ShapeID="_x0000_i1032" DrawAspect="Content" ObjectID="_1516432214" r:id="rId19"/>
        </w:objec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Тоді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505AF9">
        <w:rPr>
          <w:rFonts w:ascii="Times New Roman" w:hAnsi="Times New Roman"/>
          <w:position w:val="-32"/>
          <w:sz w:val="24"/>
          <w:szCs w:val="24"/>
          <w:lang w:val="uk-UA"/>
        </w:rPr>
        <w:object w:dxaOrig="6140" w:dyaOrig="700">
          <v:shape id="_x0000_i1033" type="#_x0000_t75" style="width:303.75pt;height:35.25pt" o:ole="">
            <v:imagedata r:id="rId20" o:title=""/>
          </v:shape>
          <o:OLEObject Type="Embed" ProgID="Equation.DSMT4" ShapeID="_x0000_i1033" DrawAspect="Content" ObjectID="_1516432215" r:id="rId21"/>
        </w:objec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 xml:space="preserve">За умовою задачі </w:t>
      </w:r>
      <w:r w:rsidRPr="00505AF9">
        <w:rPr>
          <w:rFonts w:ascii="Times New Roman" w:hAnsi="Times New Roman"/>
          <w:position w:val="-28"/>
          <w:sz w:val="24"/>
          <w:szCs w:val="24"/>
          <w:lang w:val="uk-UA"/>
        </w:rPr>
        <w:object w:dxaOrig="1380" w:dyaOrig="660">
          <v:shape id="_x0000_i1034" type="#_x0000_t75" style="width:69pt;height:33pt" o:ole="">
            <v:imagedata r:id="rId22" o:title=""/>
          </v:shape>
          <o:OLEObject Type="Embed" ProgID="Equation.DSMT4" ShapeID="_x0000_i1034" DrawAspect="Content" ObjectID="_1516432216" r:id="rId23"/>
        </w:objec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1,6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б</w:t>
      </w:r>
      <w:r w:rsidRPr="00505AF9">
        <w:rPr>
          <w:rFonts w:ascii="Times New Roman" w:hAnsi="Times New Roman"/>
          <w:sz w:val="24"/>
          <w:szCs w:val="24"/>
          <w:lang w:val="uk-UA"/>
        </w:rPr>
        <w:t>=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б</w:t>
      </w:r>
      <w:r w:rsidRPr="00505AF9">
        <w:rPr>
          <w:rFonts w:ascii="Times New Roman" w:hAnsi="Times New Roman"/>
          <w:sz w:val="24"/>
          <w:szCs w:val="24"/>
          <w:lang w:val="uk-UA"/>
        </w:rPr>
        <w:t>+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а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а</w:t>
      </w:r>
      <w:r w:rsidRPr="00505AF9">
        <w:rPr>
          <w:rFonts w:ascii="Times New Roman" w:hAnsi="Times New Roman"/>
          <w:sz w:val="24"/>
          <w:szCs w:val="24"/>
          <w:lang w:val="uk-UA"/>
        </w:rPr>
        <w:t>=0,6</w:t>
      </w:r>
      <w:r w:rsidRPr="00505AF9">
        <w:rPr>
          <w:rFonts w:ascii="Times New Roman" w:hAnsi="Times New Roman"/>
          <w:sz w:val="24"/>
          <w:szCs w:val="24"/>
          <w:lang w:val="en-US"/>
        </w:rPr>
        <w:t>m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б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position w:val="-34"/>
          <w:sz w:val="24"/>
          <w:szCs w:val="24"/>
          <w:lang w:val="uk-UA"/>
        </w:rPr>
        <w:object w:dxaOrig="5700" w:dyaOrig="800">
          <v:shape id="_x0000_i1035" type="#_x0000_t75" style="width:285pt;height:39.75pt" o:ole="">
            <v:imagedata r:id="rId24" o:title=""/>
          </v:shape>
          <o:OLEObject Type="Embed" ProgID="Equation.DSMT4" ShapeID="_x0000_i1035" DrawAspect="Content" ObjectID="_1516432217" r:id="rId25"/>
        </w:object>
      </w:r>
      <w:r w:rsidRPr="00505AF9">
        <w:rPr>
          <w:rFonts w:ascii="Times New Roman" w:hAnsi="Times New Roman"/>
          <w:sz w:val="24"/>
          <w:szCs w:val="24"/>
          <w:lang w:val="uk-UA"/>
        </w:rPr>
        <w:t xml:space="preserve"> або 27,27%</w:t>
      </w:r>
    </w:p>
    <w:p w:rsidR="001C5BD7" w:rsidRPr="00505AF9" w:rsidRDefault="001C5BD7" w:rsidP="00871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AF9">
        <w:rPr>
          <w:rFonts w:ascii="Times New Roman" w:hAnsi="Times New Roman"/>
          <w:sz w:val="24"/>
          <w:szCs w:val="24"/>
          <w:lang w:val="uk-UA"/>
        </w:rPr>
        <w:t>Відповідь: ω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ф</w:t>
      </w:r>
      <w:r w:rsidRPr="00505AF9">
        <w:rPr>
          <w:rFonts w:ascii="Times New Roman" w:hAnsi="Times New Roman"/>
          <w:sz w:val="24"/>
          <w:szCs w:val="24"/>
          <w:lang w:val="uk-UA"/>
        </w:rPr>
        <w:t>=0,274=27,4%, ω</w:t>
      </w:r>
      <w:r w:rsidRPr="00505AF9">
        <w:rPr>
          <w:rFonts w:ascii="Times New Roman" w:hAnsi="Times New Roman"/>
          <w:sz w:val="24"/>
          <w:szCs w:val="24"/>
          <w:vertAlign w:val="subscript"/>
          <w:lang w:val="uk-UA"/>
        </w:rPr>
        <w:t>а</w:t>
      </w:r>
      <w:r w:rsidRPr="00505AF9">
        <w:rPr>
          <w:rFonts w:ascii="Times New Roman" w:hAnsi="Times New Roman"/>
          <w:sz w:val="24"/>
          <w:szCs w:val="24"/>
          <w:lang w:val="uk-UA"/>
        </w:rPr>
        <w:t>=0,2727=27,27%.</w:t>
      </w:r>
    </w:p>
    <w:p w:rsidR="001C5BD7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Pr="005120EA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Pr="00D72B98" w:rsidRDefault="001C5BD7" w:rsidP="00541E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(11 балів)</w:t>
      </w:r>
    </w:p>
    <w:p w:rsidR="001C5BD7" w:rsidRPr="007C7BEA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Виходячиіз співвідношення ступенів  окиснення, можна припустити, що елемент </w:t>
      </w:r>
      <w:r w:rsidRPr="007C7BEA">
        <w:rPr>
          <w:rFonts w:ascii="Times New Roman" w:hAnsi="Times New Roman"/>
          <w:b/>
          <w:lang w:val="uk-UA"/>
        </w:rPr>
        <w:t xml:space="preserve">А </w:t>
      </w:r>
      <w:r w:rsidRPr="007C7BEA">
        <w:rPr>
          <w:rFonts w:ascii="Times New Roman" w:hAnsi="Times New Roman"/>
          <w:lang w:val="uk-UA"/>
        </w:rPr>
        <w:t xml:space="preserve">в сполуках  проявляє валентність  ІІ і ІІІ або </w:t>
      </w:r>
      <w:r w:rsidRPr="007C7BEA">
        <w:rPr>
          <w:rFonts w:ascii="Times New Roman" w:hAnsi="Times New Roman"/>
          <w:lang w:val="en-US"/>
        </w:rPr>
        <w:t>IV</w:t>
      </w:r>
      <w:r w:rsidRPr="007C7BEA">
        <w:rPr>
          <w:rFonts w:ascii="Times New Roman" w:hAnsi="Times New Roman"/>
          <w:lang w:val="uk-UA"/>
        </w:rPr>
        <w:t xml:space="preserve"> і </w:t>
      </w:r>
      <w:r w:rsidRPr="007C7BEA">
        <w:rPr>
          <w:rFonts w:ascii="Times New Roman" w:hAnsi="Times New Roman"/>
          <w:lang w:val="en-US"/>
        </w:rPr>
        <w:t>VI</w:t>
      </w:r>
      <w:r w:rsidRPr="007C7BEA">
        <w:rPr>
          <w:rFonts w:ascii="Times New Roman" w:hAnsi="Times New Roman"/>
          <w:lang w:val="uk-UA"/>
        </w:rPr>
        <w:t>, тому формули бінарних сполук можна записати так: АБ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>, АБ</w:t>
      </w:r>
      <w:r w:rsidRPr="007C7BEA">
        <w:rPr>
          <w:rFonts w:ascii="Times New Roman" w:hAnsi="Times New Roman"/>
          <w:vertAlign w:val="subscript"/>
          <w:lang w:val="uk-UA"/>
        </w:rPr>
        <w:t>3</w:t>
      </w:r>
      <w:r w:rsidRPr="007C7BEA">
        <w:rPr>
          <w:rFonts w:ascii="Times New Roman" w:hAnsi="Times New Roman"/>
          <w:lang w:val="uk-UA"/>
        </w:rPr>
        <w:t xml:space="preserve"> або АБ</w:t>
      </w:r>
      <w:r w:rsidRPr="007C7BEA">
        <w:rPr>
          <w:rFonts w:ascii="Times New Roman" w:hAnsi="Times New Roman"/>
          <w:vertAlign w:val="subscript"/>
          <w:lang w:val="uk-UA"/>
        </w:rPr>
        <w:t>4</w:t>
      </w:r>
      <w:r w:rsidRPr="007C7BEA">
        <w:rPr>
          <w:rFonts w:ascii="Times New Roman" w:hAnsi="Times New Roman"/>
          <w:lang w:val="uk-UA"/>
        </w:rPr>
        <w:t xml:space="preserve"> і АБ</w:t>
      </w:r>
      <w:r w:rsidRPr="007C7BEA">
        <w:rPr>
          <w:rFonts w:ascii="Times New Roman" w:hAnsi="Times New Roman"/>
          <w:vertAlign w:val="subscript"/>
          <w:lang w:val="uk-UA"/>
        </w:rPr>
        <w:t>6</w:t>
      </w:r>
      <w:r w:rsidRPr="007C7BEA">
        <w:rPr>
          <w:rFonts w:ascii="Times New Roman" w:hAnsi="Times New Roman"/>
          <w:lang w:val="uk-UA"/>
        </w:rPr>
        <w:t xml:space="preserve">.  Математично перевіримо, які із сполук  задовільняють  умову задачі: </w:t>
      </w:r>
    </w:p>
    <w:p w:rsidR="001C5BD7" w:rsidRPr="007C7BEA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Х – маса моля атомів речовини </w:t>
      </w:r>
      <w:r w:rsidRPr="007C7BEA">
        <w:rPr>
          <w:rFonts w:ascii="Times New Roman" w:hAnsi="Times New Roman"/>
          <w:b/>
          <w:lang w:val="uk-UA"/>
        </w:rPr>
        <w:t>А</w:t>
      </w:r>
      <w:r w:rsidRPr="007C7BEA">
        <w:rPr>
          <w:rFonts w:ascii="Times New Roman" w:hAnsi="Times New Roman"/>
          <w:lang w:val="uk-UA"/>
        </w:rPr>
        <w:t>;</w:t>
      </w:r>
    </w:p>
    <w:p w:rsidR="001C5BD7" w:rsidRPr="007C7BEA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У – маса моля атомів речовини Б, тоді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36" type="#_x0000_t75" style="width:6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D57B9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D57B9&quot;&gt;&lt;m:oMathPara&gt;&lt;m:oMath&gt;&lt;m:r&gt;&lt;w:rPr&gt;&lt;w:rFonts w:ascii=&quot;Cambria Math&quot; w:h-ansi=&quot;Cambria Math&quot;/&gt;&lt;wx:font wx:val=&quot;Cambria Math&quot;/&gt;&lt;w:i/&gt;&lt;w:lang w:val=&quot;UK&quot;/&gt;&lt;/w:rPr&gt;&lt;m:t&gt;0.845&lt;/m:t&gt;&lt;/m:r&gt;&lt;m:r&gt;&lt;m:rPr&gt;&lt;m:sty m:val=&quot;p&quot;/&gt;&lt;/m:rPr&gt;&lt;w:rPr&gt;&lt;w:rFonts w:ascii=&quot;Cambria Math&quot; w:h-ansi=&quot;Cambria Math&quot;/&gt;&lt;wx:font wx:val=&quot;Cambria Math&quot;/&gt;&lt;w:lang w:val=&quot;UK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+2Сѓ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…+3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37" type="#_x0000_t75" style="width:6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D57B9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D57B9&quot;&gt;&lt;m:oMathPara&gt;&lt;m:oMath&gt;&lt;m:r&gt;&lt;w:rPr&gt;&lt;w:rFonts w:ascii=&quot;Cambria Math&quot; w:h-ansi=&quot;Cambria Math&quot;/&gt;&lt;wx:font wx:val=&quot;Cambria Math&quot;/&gt;&lt;w:i/&gt;&lt;w:lang w:val=&quot;UK&quot;/&gt;&lt;/w:rPr&gt;&lt;m:t&gt;0.845&lt;/m:t&gt;&lt;/m:r&gt;&lt;m:r&gt;&lt;m:rPr&gt;&lt;m:sty m:val=&quot;p&quot;/&gt;&lt;/m:rPr&gt;&lt;w:rPr&gt;&lt;w:rFonts w:ascii=&quot;Cambria Math&quot; w:h-ansi=&quot;Cambria Math&quot;/&gt;&lt;wx:font wx:val=&quot;Cambria Math&quot;/&gt;&lt;w:lang w:val=&quot;UK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+2Сѓ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…+3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 (1)  , тоді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3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D5A61&quot;/&gt;&lt;wsp:rsid wsp:val=&quot;00FE13C5&quot;/&gt;&lt;wsp:rsid wsp:val=&quot;00FE2854&quot;/&gt;&lt;/wsp:rsids&gt;&lt;/w:docPr&gt;&lt;w:body&gt;&lt;w:p wsp:rsidR=&quot;00000000&quot; wsp:rsidRDefault=&quot;00FD5A6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3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D5A61&quot;/&gt;&lt;wsp:rsid wsp:val=&quot;00FE13C5&quot;/&gt;&lt;wsp:rsid wsp:val=&quot;00FE2854&quot;/&gt;&lt;/wsp:rsids&gt;&lt;/w:docPr&gt;&lt;w:body&gt;&lt;w:p wsp:rsidR=&quot;00000000&quot; wsp:rsidRDefault=&quot;00FD5A6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= 3.45</w:t>
      </w:r>
    </w:p>
    <w:p w:rsidR="001C5BD7" w:rsidRPr="007C7BEA" w:rsidRDefault="001C5BD7" w:rsidP="008715F0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Pr="007C7BEA" w:rsidRDefault="001C5BD7" w:rsidP="003676A7">
      <w:pPr>
        <w:spacing w:line="240" w:lineRule="auto"/>
        <w:rPr>
          <w:rFonts w:ascii="Times New Roman" w:hAnsi="Times New Roman"/>
          <w:lang w:val="uk-UA"/>
        </w:rPr>
      </w:pP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40" type="#_x0000_t75" style="width:6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48D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0948D9&quot;&gt;&lt;m:oMathPara&gt;&lt;m:oMath&gt;&lt;m:r&gt;&lt;w:rPr&gt;&lt;w:rFonts w:ascii=&quot;Cambria Math&quot; w:h-ansi=&quot;Cambria Math&quot;/&gt;&lt;wx:font wx:val=&quot;Cambria Math&quot;/&gt;&lt;w:i/&gt;&lt;w:lang w:val=&quot;UK&quot;/&gt;&lt;/w:rPr&gt;&lt;m:t&gt;0.845&lt;/m:t&gt;&lt;/m:r&gt;&lt;m:r&gt;&lt;m:rPr&gt;&lt;m:sty m:val=&quot;p&quot;/&gt;&lt;/m:rPr&gt;&lt;w:rPr&gt;&lt;w:rFonts w:ascii=&quot;Cambria Math&quot; w:h-ansi=&quot;Cambria Math&quot;/&gt;&lt;wx:font wx:val=&quot;Cambria Math&quot;/&gt;&lt;w:lang w:val=&quot;UK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+4Сѓ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…+6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41" type="#_x0000_t75" style="width:69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48D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0948D9&quot;&gt;&lt;m:oMathPara&gt;&lt;m:oMath&gt;&lt;m:r&gt;&lt;w:rPr&gt;&lt;w:rFonts w:ascii=&quot;Cambria Math&quot; w:h-ansi=&quot;Cambria Math&quot;/&gt;&lt;wx:font wx:val=&quot;Cambria Math&quot;/&gt;&lt;w:i/&gt;&lt;w:lang w:val=&quot;UK&quot;/&gt;&lt;/w:rPr&gt;&lt;m:t&gt;0.845&lt;/m:t&gt;&lt;/m:r&gt;&lt;m:r&gt;&lt;m:rPr&gt;&lt;m:sty m:val=&quot;p&quot;/&gt;&lt;/m:rPr&gt;&lt;w:rPr&gt;&lt;w:rFonts w:ascii=&quot;Cambria Math&quot; w:h-ansi=&quot;Cambria Math&quot;/&gt;&lt;wx:font wx:val=&quot;Cambria Math&quot;/&gt;&lt;w:lang w:val=&quot;UK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+4Сѓ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…+6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(2),    тоді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4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C22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C224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43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C22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C224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K&quot;/&gt;&lt;/w:rPr&gt;&lt;m:t&gt;С…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= 6.9</w:t>
      </w:r>
    </w:p>
    <w:p w:rsidR="001C5BD7" w:rsidRPr="007C7BEA" w:rsidRDefault="001C5BD7" w:rsidP="008C6EF0">
      <w:pPr>
        <w:spacing w:after="0" w:line="240" w:lineRule="auto"/>
        <w:rPr>
          <w:rFonts w:ascii="Times New Roman" w:hAnsi="Times New Roman"/>
          <w:vertAlign w:val="subscript"/>
          <w:lang w:val="uk-UA"/>
        </w:rPr>
      </w:pPr>
      <w:r w:rsidRPr="007C7BEA">
        <w:rPr>
          <w:rFonts w:ascii="Times New Roman" w:hAnsi="Times New Roman"/>
          <w:lang w:val="uk-UA"/>
        </w:rPr>
        <w:t>Отже, бінарні сполуки мають  формули АБ</w:t>
      </w:r>
      <w:r w:rsidRPr="007C7BEA">
        <w:rPr>
          <w:rFonts w:ascii="Times New Roman" w:hAnsi="Times New Roman"/>
          <w:vertAlign w:val="subscript"/>
          <w:lang w:val="uk-UA"/>
        </w:rPr>
        <w:t>4</w:t>
      </w:r>
      <w:r w:rsidRPr="007C7BEA">
        <w:rPr>
          <w:rFonts w:ascii="Times New Roman" w:hAnsi="Times New Roman"/>
          <w:lang w:val="uk-UA"/>
        </w:rPr>
        <w:t xml:space="preserve"> і АБ</w:t>
      </w:r>
      <w:r w:rsidRPr="007C7BEA">
        <w:rPr>
          <w:rFonts w:ascii="Times New Roman" w:hAnsi="Times New Roman"/>
          <w:vertAlign w:val="subscript"/>
          <w:lang w:val="uk-UA"/>
        </w:rPr>
        <w:t>6</w:t>
      </w:r>
    </w:p>
    <w:p w:rsidR="001C5BD7" w:rsidRPr="007C7BEA" w:rsidRDefault="001C5BD7" w:rsidP="008C6EF0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Із елементів, атоми яких проявляють валентність 1 можна виключити лужні метали і Гідроген, бо таких сполук вони не утворюють. Отже, елемент </w:t>
      </w:r>
      <w:r w:rsidRPr="007C7BEA">
        <w:rPr>
          <w:rFonts w:ascii="Times New Roman" w:hAnsi="Times New Roman"/>
          <w:b/>
          <w:lang w:val="uk-UA"/>
        </w:rPr>
        <w:t xml:space="preserve">Б </w:t>
      </w:r>
      <w:r w:rsidRPr="007C7BEA">
        <w:rPr>
          <w:rFonts w:ascii="Times New Roman" w:hAnsi="Times New Roman"/>
          <w:lang w:val="uk-UA"/>
        </w:rPr>
        <w:t>може бути одним з галогенів. Оскільки за умовою маса атома елемента</w:t>
      </w:r>
      <w:r w:rsidRPr="007C7BEA">
        <w:rPr>
          <w:rFonts w:ascii="Times New Roman" w:hAnsi="Times New Roman"/>
          <w:b/>
          <w:lang w:val="uk-UA"/>
        </w:rPr>
        <w:t xml:space="preserve"> А </w:t>
      </w:r>
      <w:r w:rsidRPr="007C7BEA">
        <w:rPr>
          <w:rFonts w:ascii="Times New Roman" w:hAnsi="Times New Roman"/>
          <w:lang w:val="uk-UA"/>
        </w:rPr>
        <w:t xml:space="preserve">в6.9 раза більша маси атома галогена, то </w:t>
      </w:r>
      <w:r w:rsidRPr="007C7BEA">
        <w:rPr>
          <w:rFonts w:ascii="Times New Roman" w:hAnsi="Times New Roman"/>
          <w:b/>
          <w:lang w:val="uk-UA"/>
        </w:rPr>
        <w:t xml:space="preserve">Б </w:t>
      </w:r>
      <w:r w:rsidRPr="007C7BEA">
        <w:rPr>
          <w:rFonts w:ascii="Times New Roman" w:hAnsi="Times New Roman"/>
          <w:lang w:val="uk-UA"/>
        </w:rPr>
        <w:t xml:space="preserve">– один з легких галогенів флуор (фтор) або хлор. Тоді атомна маса </w:t>
      </w:r>
      <w:r w:rsidRPr="007C7BEA">
        <w:rPr>
          <w:rFonts w:ascii="Times New Roman" w:hAnsi="Times New Roman"/>
          <w:b/>
          <w:lang w:val="uk-UA"/>
        </w:rPr>
        <w:t xml:space="preserve">А </w:t>
      </w:r>
      <w:r w:rsidRPr="00904441">
        <w:rPr>
          <w:rFonts w:ascii="Times New Roman" w:hAnsi="Times New Roman"/>
        </w:rPr>
        <w:t xml:space="preserve">= </w:t>
      </w:r>
      <w:r w:rsidRPr="007C7BEA">
        <w:rPr>
          <w:rFonts w:ascii="Times New Roman" w:hAnsi="Times New Roman"/>
          <w:lang w:val="uk-UA"/>
        </w:rPr>
        <w:t>131.1 (19?6.9) або 244.95 (35.5?6.9).</w:t>
      </w:r>
    </w:p>
    <w:p w:rsidR="001C5BD7" w:rsidRPr="007C7BEA" w:rsidRDefault="001C5BD7" w:rsidP="008C6EF0">
      <w:pPr>
        <w:spacing w:after="0" w:line="240" w:lineRule="auto"/>
        <w:rPr>
          <w:rFonts w:ascii="Times New Roman" w:hAnsi="Times New Roman"/>
          <w:vertAlign w:val="subscript"/>
        </w:rPr>
      </w:pPr>
      <w:r w:rsidRPr="007C7BEA">
        <w:rPr>
          <w:rFonts w:ascii="Times New Roman" w:hAnsi="Times New Roman"/>
          <w:lang w:val="uk-UA"/>
        </w:rPr>
        <w:t xml:space="preserve">Отже </w:t>
      </w:r>
      <w:r w:rsidRPr="007C7BEA">
        <w:rPr>
          <w:rFonts w:ascii="Times New Roman" w:hAnsi="Times New Roman"/>
          <w:b/>
          <w:lang w:val="uk-UA"/>
        </w:rPr>
        <w:t>А</w:t>
      </w:r>
      <w:r w:rsidRPr="007C7BEA">
        <w:rPr>
          <w:rFonts w:ascii="Times New Roman" w:hAnsi="Times New Roman"/>
          <w:lang w:val="uk-UA"/>
        </w:rPr>
        <w:t xml:space="preserve"> – це Хе або </w:t>
      </w:r>
      <w:r w:rsidRPr="007C7BEA">
        <w:rPr>
          <w:rFonts w:ascii="Times New Roman" w:hAnsi="Times New Roman"/>
          <w:lang w:val="en-US"/>
        </w:rPr>
        <w:t>Pu</w:t>
      </w:r>
      <w:r w:rsidRPr="007C7BEA">
        <w:rPr>
          <w:rFonts w:ascii="Times New Roman" w:hAnsi="Times New Roman"/>
          <w:lang w:val="uk-UA"/>
        </w:rPr>
        <w:t>, а бінарними сполуками будуть Хе</w:t>
      </w:r>
      <w:r w:rsidRPr="007C7BEA">
        <w:rPr>
          <w:rFonts w:ascii="Times New Roman" w:hAnsi="Times New Roman"/>
          <w:lang w:val="en-US"/>
        </w:rPr>
        <w:t>F</w:t>
      </w:r>
      <w:r w:rsidRPr="007C7BEA">
        <w:rPr>
          <w:rFonts w:ascii="Times New Roman" w:hAnsi="Times New Roman"/>
          <w:vertAlign w:val="subscript"/>
        </w:rPr>
        <w:t>4</w:t>
      </w:r>
      <w:r w:rsidRPr="007C7BEA">
        <w:rPr>
          <w:rFonts w:ascii="Times New Roman" w:hAnsi="Times New Roman"/>
          <w:lang w:val="uk-UA"/>
        </w:rPr>
        <w:t>; Хе</w:t>
      </w:r>
      <w:r w:rsidRPr="007C7BEA">
        <w:rPr>
          <w:rFonts w:ascii="Times New Roman" w:hAnsi="Times New Roman"/>
          <w:lang w:val="en-US"/>
        </w:rPr>
        <w:t>F</w:t>
      </w:r>
      <w:r w:rsidRPr="007C7BEA">
        <w:rPr>
          <w:rFonts w:ascii="Times New Roman" w:hAnsi="Times New Roman"/>
          <w:vertAlign w:val="subscript"/>
          <w:lang w:val="uk-UA"/>
        </w:rPr>
        <w:t>6</w:t>
      </w:r>
      <w:r w:rsidRPr="007C7BEA">
        <w:rPr>
          <w:rFonts w:ascii="Times New Roman" w:hAnsi="Times New Roman"/>
          <w:lang w:val="uk-UA"/>
        </w:rPr>
        <w:t xml:space="preserve"> або </w:t>
      </w:r>
      <w:r w:rsidRPr="007C7BEA">
        <w:rPr>
          <w:rFonts w:ascii="Times New Roman" w:hAnsi="Times New Roman"/>
          <w:lang w:val="en-US"/>
        </w:rPr>
        <w:t>PuCl</w:t>
      </w:r>
      <w:r w:rsidRPr="007C7BEA">
        <w:rPr>
          <w:rFonts w:ascii="Times New Roman" w:hAnsi="Times New Roman"/>
          <w:vertAlign w:val="subscript"/>
        </w:rPr>
        <w:t>4</w:t>
      </w:r>
      <w:r w:rsidRPr="007C7BEA">
        <w:rPr>
          <w:rFonts w:ascii="Times New Roman" w:hAnsi="Times New Roman"/>
          <w:lang w:val="uk-UA"/>
        </w:rPr>
        <w:t xml:space="preserve">; </w:t>
      </w:r>
      <w:r w:rsidRPr="007C7BEA">
        <w:rPr>
          <w:rFonts w:ascii="Times New Roman" w:hAnsi="Times New Roman"/>
          <w:lang w:val="en-US"/>
        </w:rPr>
        <w:t>PuCl</w:t>
      </w:r>
      <w:r w:rsidRPr="007C7BEA">
        <w:rPr>
          <w:rFonts w:ascii="Times New Roman" w:hAnsi="Times New Roman"/>
          <w:vertAlign w:val="subscript"/>
        </w:rPr>
        <w:t>6</w:t>
      </w:r>
    </w:p>
    <w:p w:rsidR="001C5BD7" w:rsidRPr="007C7BEA" w:rsidRDefault="001C5BD7" w:rsidP="002D4E84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Але хлориди </w:t>
      </w:r>
      <w:r w:rsidRPr="007C7BEA">
        <w:rPr>
          <w:rFonts w:ascii="Times New Roman" w:hAnsi="Times New Roman"/>
          <w:lang w:val="en-US"/>
        </w:rPr>
        <w:t>Pu</w:t>
      </w:r>
      <w:r w:rsidRPr="007C7BEA">
        <w:rPr>
          <w:rFonts w:ascii="Times New Roman" w:hAnsi="Times New Roman"/>
        </w:rPr>
        <w:t xml:space="preserve"> (</w:t>
      </w:r>
      <w:r w:rsidRPr="007C7BEA">
        <w:rPr>
          <w:rFonts w:ascii="Times New Roman" w:hAnsi="Times New Roman"/>
          <w:lang w:val="en-US"/>
        </w:rPr>
        <w:t>PuCl</w:t>
      </w:r>
      <w:r w:rsidRPr="007C7BEA">
        <w:rPr>
          <w:rFonts w:ascii="Times New Roman" w:hAnsi="Times New Roman"/>
          <w:vertAlign w:val="subscript"/>
        </w:rPr>
        <w:t>4</w:t>
      </w:r>
      <w:r w:rsidRPr="007C7BEA">
        <w:rPr>
          <w:rFonts w:ascii="Times New Roman" w:hAnsi="Times New Roman"/>
          <w:lang w:val="uk-UA"/>
        </w:rPr>
        <w:t xml:space="preserve">; </w:t>
      </w:r>
      <w:r w:rsidRPr="007C7BEA">
        <w:rPr>
          <w:rFonts w:ascii="Times New Roman" w:hAnsi="Times New Roman"/>
          <w:lang w:val="en-US"/>
        </w:rPr>
        <w:t>PuCl</w:t>
      </w:r>
      <w:r w:rsidRPr="007C7BEA">
        <w:rPr>
          <w:rFonts w:ascii="Times New Roman" w:hAnsi="Times New Roman"/>
          <w:vertAlign w:val="subscript"/>
        </w:rPr>
        <w:t>6</w:t>
      </w:r>
      <w:r w:rsidRPr="007C7BEA">
        <w:rPr>
          <w:rFonts w:ascii="Times New Roman" w:hAnsi="Times New Roman"/>
        </w:rPr>
        <w:t>)</w:t>
      </w:r>
      <w:r w:rsidRPr="007C7BEA">
        <w:rPr>
          <w:rFonts w:ascii="Times New Roman" w:hAnsi="Times New Roman"/>
          <w:lang w:val="uk-UA"/>
        </w:rPr>
        <w:t xml:space="preserve"> не одержані, тому:  </w:t>
      </w:r>
      <w:r w:rsidRPr="007C7BEA">
        <w:rPr>
          <w:rFonts w:ascii="Times New Roman" w:hAnsi="Times New Roman"/>
          <w:b/>
          <w:lang w:val="uk-UA"/>
        </w:rPr>
        <w:t>А</w:t>
      </w:r>
      <w:r w:rsidRPr="007C7BEA">
        <w:rPr>
          <w:rFonts w:ascii="Times New Roman" w:hAnsi="Times New Roman"/>
          <w:lang w:val="uk-UA"/>
        </w:rPr>
        <w:t xml:space="preserve"> – Хе;  </w:t>
      </w:r>
      <w:r w:rsidRPr="007C7BEA">
        <w:rPr>
          <w:rFonts w:ascii="Times New Roman" w:hAnsi="Times New Roman"/>
          <w:b/>
          <w:lang w:val="uk-UA"/>
        </w:rPr>
        <w:t xml:space="preserve">Б </w:t>
      </w:r>
      <w:r w:rsidRPr="007C7BEA">
        <w:rPr>
          <w:rFonts w:ascii="Times New Roman" w:hAnsi="Times New Roman"/>
          <w:lang w:val="uk-UA"/>
        </w:rPr>
        <w:t>–</w:t>
      </w:r>
      <w:r w:rsidRPr="007C7BEA">
        <w:rPr>
          <w:rFonts w:ascii="Times New Roman" w:hAnsi="Times New Roman"/>
          <w:lang w:val="en-US"/>
        </w:rPr>
        <w:t>F</w:t>
      </w:r>
      <w:r w:rsidRPr="007C7BEA">
        <w:rPr>
          <w:rFonts w:ascii="Times New Roman" w:hAnsi="Times New Roman"/>
          <w:lang w:val="uk-UA"/>
        </w:rPr>
        <w:t>;</w:t>
      </w:r>
    </w:p>
    <w:p w:rsidR="001C5BD7" w:rsidRPr="007C7BEA" w:rsidRDefault="001C5BD7" w:rsidP="002D4E84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b/>
          <w:lang w:val="uk-UA"/>
        </w:rPr>
        <w:t xml:space="preserve">В </w:t>
      </w:r>
      <w:r w:rsidRPr="007C7BEA">
        <w:rPr>
          <w:rFonts w:ascii="Times New Roman" w:hAnsi="Times New Roman"/>
          <w:lang w:val="uk-UA"/>
        </w:rPr>
        <w:t>– Хе</w:t>
      </w:r>
      <w:r w:rsidRPr="007C7BEA">
        <w:rPr>
          <w:rFonts w:ascii="Times New Roman" w:hAnsi="Times New Roman"/>
          <w:lang w:val="en-US"/>
        </w:rPr>
        <w:t>F</w:t>
      </w:r>
      <w:r w:rsidRPr="007C7BEA">
        <w:rPr>
          <w:rFonts w:ascii="Times New Roman" w:hAnsi="Times New Roman"/>
          <w:vertAlign w:val="subscript"/>
        </w:rPr>
        <w:t>4</w:t>
      </w:r>
      <w:r w:rsidRPr="007C7BEA">
        <w:rPr>
          <w:rFonts w:ascii="Times New Roman" w:hAnsi="Times New Roman"/>
          <w:lang w:val="uk-UA"/>
        </w:rPr>
        <w:t xml:space="preserve">; </w:t>
      </w:r>
      <w:r w:rsidRPr="007C7BEA">
        <w:rPr>
          <w:rFonts w:ascii="Times New Roman" w:hAnsi="Times New Roman"/>
          <w:b/>
          <w:lang w:val="uk-UA"/>
        </w:rPr>
        <w:t xml:space="preserve"> Г</w:t>
      </w:r>
      <w:r w:rsidRPr="007C7BEA">
        <w:rPr>
          <w:rFonts w:ascii="Times New Roman" w:hAnsi="Times New Roman"/>
          <w:lang w:val="uk-UA"/>
        </w:rPr>
        <w:t>– Хе</w:t>
      </w:r>
      <w:r w:rsidRPr="007C7BEA">
        <w:rPr>
          <w:rFonts w:ascii="Times New Roman" w:hAnsi="Times New Roman"/>
          <w:lang w:val="en-US"/>
        </w:rPr>
        <w:t>F</w:t>
      </w:r>
      <w:r w:rsidRPr="007C7BEA">
        <w:rPr>
          <w:rFonts w:ascii="Times New Roman" w:hAnsi="Times New Roman"/>
          <w:vertAlign w:val="subscript"/>
          <w:lang w:val="uk-UA"/>
        </w:rPr>
        <w:t>6</w:t>
      </w:r>
    </w:p>
    <w:p w:rsidR="001C5BD7" w:rsidRPr="007C7BEA" w:rsidRDefault="001C5BD7" w:rsidP="008C6EF0">
      <w:pPr>
        <w:spacing w:after="0" w:line="240" w:lineRule="auto"/>
        <w:rPr>
          <w:rFonts w:ascii="Times New Roman" w:hAnsi="Times New Roman"/>
        </w:rPr>
      </w:pPr>
    </w:p>
    <w:p w:rsidR="001C5BD7" w:rsidRPr="007C7BEA" w:rsidRDefault="001C5BD7" w:rsidP="008C6EF0">
      <w:pPr>
        <w:spacing w:after="0" w:line="240" w:lineRule="auto"/>
        <w:rPr>
          <w:rFonts w:ascii="Times New Roman" w:hAnsi="Times New Roman"/>
        </w:rPr>
      </w:pPr>
    </w:p>
    <w:p w:rsidR="001C5BD7" w:rsidRDefault="001C5BD7" w:rsidP="008C6EF0">
      <w:pPr>
        <w:spacing w:after="0" w:line="240" w:lineRule="auto"/>
        <w:rPr>
          <w:rFonts w:ascii="Times New Roman" w:hAnsi="Times New Roman"/>
        </w:rPr>
      </w:pPr>
    </w:p>
    <w:p w:rsidR="001C5BD7" w:rsidRPr="00D72B98" w:rsidRDefault="001C5BD7" w:rsidP="00541E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(1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1C5BD7" w:rsidRDefault="001C5BD7" w:rsidP="00541E30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541E30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Pr="007C7BEA" w:rsidRDefault="001C5BD7" w:rsidP="00541E30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en-US"/>
        </w:rPr>
        <w:t>D</w:t>
      </w:r>
      <w:r w:rsidRPr="007C7BEA">
        <w:rPr>
          <w:rFonts w:ascii="Times New Roman" w:hAnsi="Times New Roman"/>
          <w:lang w:val="uk-UA"/>
        </w:rPr>
        <w:t xml:space="preserve"> =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44" type="#_x0000_t75" style="width:84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CF6306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CF6306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Рњ (РІСѓРіР»РµРІРѕРґРЅСЋ)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Рњ (Рќ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45" type="#_x0000_t75" style="width:84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CF6306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CF6306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Рњ (РІСѓРіР»РµРІРѕРґРЅСЋ)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Рњ (Рќ2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;    34 =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46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144CF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6144CF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Рњ (РІСѓРіР»РµРІРѕРґРЅСЋ)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47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144CF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6144CF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Рњ (РІСѓРіР»РµРІРѕРґРЅСЋ)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;</w:t>
      </w:r>
    </w:p>
    <w:p w:rsidR="001C5BD7" w:rsidRDefault="001C5BD7" w:rsidP="00541E30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М (вуглеводню )  = 34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48" type="#_x0000_t75" style="width:2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C5873&quot;/&gt;&lt;wsp:rsid wsp:val=&quot;00FE13C5&quot;/&gt;&lt;wsp:rsid wsp:val=&quot;00FE2854&quot;/&gt;&lt;/wsp:rsids&gt;&lt;/w:docPr&gt;&lt;w:body&gt;&lt;w:p wsp:rsidR=&quot;00000000&quot; wsp:rsidRDefault=&quot;00FC5873&quot;&gt;&lt;m:oMathPara&gt;&lt;m:oMath&gt;&lt;m:r&gt;&lt;w:rPr&gt;&lt;w:rFonts w:ascii=&quot;Cambria Math&quot; w:h-ansi=&quot;Cambria Math&quot;/&gt;&lt;wx:font wx:val=&quot;Cambria Math&quot;/&gt;&lt;w:i/&gt;&lt;w:lang w:val=&quot;UK&quot;/&gt;&lt;/w:rPr&gt;&lt;m:t&gt;Г—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49" type="#_x0000_t75" style="width:2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C5873&quot;/&gt;&lt;wsp:rsid wsp:val=&quot;00FE13C5&quot;/&gt;&lt;wsp:rsid wsp:val=&quot;00FE2854&quot;/&gt;&lt;/wsp:rsids&gt;&lt;/w:docPr&gt;&lt;w:body&gt;&lt;w:p wsp:rsidR=&quot;00000000&quot; wsp:rsidRDefault=&quot;00FC5873&quot;&gt;&lt;m:oMathPara&gt;&lt;m:oMath&gt;&lt;m:r&gt;&lt;w:rPr&gt;&lt;w:rFonts w:ascii=&quot;Cambria Math&quot; w:h-ansi=&quot;Cambria Math&quot;/&gt;&lt;wx:font wx:val=&quot;Cambria Math&quot;/&gt;&lt;w:i/&gt;&lt;w:lang w:val=&quot;UK&quot;/&gt;&lt;/w:rPr&gt;&lt;m:t&gt;Г—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>
        <w:rPr>
          <w:rFonts w:ascii="Times New Roman" w:hAnsi="Times New Roman"/>
          <w:lang w:val="uk-UA"/>
        </w:rPr>
        <w:t xml:space="preserve"> = 68 г/моль,</w:t>
      </w:r>
      <w:r w:rsidRPr="007C7BEA">
        <w:rPr>
          <w:rFonts w:ascii="Times New Roman" w:hAnsi="Times New Roman"/>
          <w:lang w:val="uk-UA"/>
        </w:rPr>
        <w:t>М (С</w:t>
      </w:r>
      <w:r w:rsidRPr="007C7BEA">
        <w:rPr>
          <w:rFonts w:ascii="Times New Roman" w:hAnsi="Times New Roman"/>
          <w:vertAlign w:val="subscript"/>
          <w:lang w:val="uk-UA"/>
        </w:rPr>
        <w:t>5</w:t>
      </w:r>
      <w:r w:rsidRPr="007C7BEA">
        <w:rPr>
          <w:rFonts w:ascii="Times New Roman" w:hAnsi="Times New Roman"/>
          <w:lang w:val="uk-UA"/>
        </w:rPr>
        <w:t>Н</w:t>
      </w:r>
      <w:r w:rsidRPr="007C7BEA">
        <w:rPr>
          <w:rFonts w:ascii="Times New Roman" w:hAnsi="Times New Roman"/>
          <w:vertAlign w:val="subscript"/>
          <w:lang w:val="uk-UA"/>
        </w:rPr>
        <w:t>8</w:t>
      </w:r>
      <w:r>
        <w:rPr>
          <w:rFonts w:ascii="Times New Roman" w:hAnsi="Times New Roman"/>
          <w:lang w:val="uk-UA"/>
        </w:rPr>
        <w:t xml:space="preserve">) </w:t>
      </w:r>
      <w:r w:rsidRPr="007C7BEA">
        <w:rPr>
          <w:rFonts w:ascii="Times New Roman" w:hAnsi="Times New Roman"/>
          <w:lang w:val="uk-UA"/>
        </w:rPr>
        <w:t>= 68 г/моль</w:t>
      </w:r>
    </w:p>
    <w:p w:rsidR="001C5BD7" w:rsidRDefault="001C5BD7" w:rsidP="00541E30">
      <w:pPr>
        <w:spacing w:after="0" w:line="240" w:lineRule="auto"/>
        <w:rPr>
          <w:rFonts w:ascii="Times New Roman" w:hAnsi="Times New Roman"/>
        </w:rPr>
      </w:pPr>
      <w:r w:rsidRPr="007C7BEA">
        <w:rPr>
          <w:rFonts w:ascii="Times New Roman" w:hAnsi="Times New Roman"/>
          <w:lang w:val="en-US"/>
        </w:rPr>
        <w:t>Ar</w:t>
      </w:r>
      <w:r w:rsidRPr="007C7BEA">
        <w:rPr>
          <w:rFonts w:ascii="Times New Roman" w:hAnsi="Times New Roman"/>
        </w:rPr>
        <w:t xml:space="preserve"> (</w:t>
      </w:r>
      <w:r w:rsidRPr="007C7BEA">
        <w:rPr>
          <w:rFonts w:ascii="Times New Roman" w:hAnsi="Times New Roman"/>
          <w:lang w:val="en-US"/>
        </w:rPr>
        <w:t>C</w:t>
      </w:r>
      <w:r w:rsidRPr="007C7BEA">
        <w:rPr>
          <w:rFonts w:ascii="Times New Roman" w:hAnsi="Times New Roman"/>
        </w:rPr>
        <w:t>) =12</w:t>
      </w:r>
      <w:r w:rsidRPr="007C7BEA">
        <w:rPr>
          <w:rFonts w:ascii="Times New Roman" w:hAnsi="Times New Roman"/>
          <w:lang w:val="uk-UA"/>
        </w:rPr>
        <w:t xml:space="preserve">;  </w:t>
      </w:r>
      <w:r w:rsidRPr="007C7BEA">
        <w:rPr>
          <w:rFonts w:ascii="Times New Roman" w:hAnsi="Times New Roman"/>
          <w:lang w:val="en-US"/>
        </w:rPr>
        <w:t>Ar</w:t>
      </w:r>
      <w:r w:rsidRPr="007C7BEA">
        <w:rPr>
          <w:rFonts w:ascii="Times New Roman" w:hAnsi="Times New Roman"/>
        </w:rPr>
        <w:t xml:space="preserve"> (</w:t>
      </w:r>
      <w:r w:rsidRPr="007C7BEA">
        <w:rPr>
          <w:rFonts w:ascii="Times New Roman" w:hAnsi="Times New Roman"/>
          <w:lang w:val="uk-UA"/>
        </w:rPr>
        <w:t>Н</w:t>
      </w:r>
      <w:r w:rsidRPr="007C7BEA">
        <w:rPr>
          <w:rFonts w:ascii="Times New Roman" w:hAnsi="Times New Roman"/>
        </w:rPr>
        <w:t>) =1</w:t>
      </w:r>
    </w:p>
    <w:p w:rsidR="001C5BD7" w:rsidRPr="00D72B98" w:rsidRDefault="001C5BD7" w:rsidP="00541E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Припущення щодо складу вуглеводню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n</w:t>
      </w:r>
      <w:r w:rsidRPr="00D72B98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</w:t>
      </w:r>
      <w:r w:rsidRPr="00D72B9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=5;  </w:t>
      </w:r>
      <w:r>
        <w:rPr>
          <w:rFonts w:ascii="Times New Roman" w:hAnsi="Times New Roman"/>
          <w:lang w:val="en-US"/>
        </w:rPr>
        <w:t>n</w:t>
      </w:r>
      <w:r w:rsidRPr="00D72B98">
        <w:rPr>
          <w:rFonts w:ascii="Times New Roman" w:hAnsi="Times New Roman"/>
        </w:rPr>
        <w:t>(</w:t>
      </w:r>
      <w:r>
        <w:rPr>
          <w:rFonts w:ascii="Times New Roman" w:hAnsi="Times New Roman"/>
        </w:rPr>
        <w:t>Н</w:t>
      </w:r>
      <w:r w:rsidRPr="00D72B98">
        <w:rPr>
          <w:rFonts w:ascii="Times New Roman" w:hAnsi="Times New Roman"/>
        </w:rPr>
        <w:t>)</w:t>
      </w:r>
      <w:r>
        <w:rPr>
          <w:rFonts w:ascii="Times New Roman" w:hAnsi="Times New Roman"/>
        </w:rPr>
        <w:t>=8</w:t>
      </w:r>
    </w:p>
    <w:p w:rsidR="001C5BD7" w:rsidRPr="007C7BEA" w:rsidRDefault="001C5BD7" w:rsidP="00541E30">
      <w:pPr>
        <w:pStyle w:val="ListParagraph"/>
        <w:spacing w:after="0" w:line="240" w:lineRule="auto"/>
        <w:rPr>
          <w:rFonts w:ascii="Times New Roman" w:hAnsi="Times New Roman"/>
          <w:vertAlign w:val="subscript"/>
          <w:lang w:val="uk-UA"/>
        </w:rPr>
      </w:pPr>
      <w:r>
        <w:rPr>
          <w:rFonts w:ascii="Times New Roman" w:hAnsi="Times New Roman"/>
          <w:lang w:val="uk-UA"/>
        </w:rPr>
        <w:t>Ф</w:t>
      </w:r>
      <w:r w:rsidRPr="007C7BEA">
        <w:rPr>
          <w:rFonts w:ascii="Times New Roman" w:hAnsi="Times New Roman"/>
          <w:lang w:val="uk-UA"/>
        </w:rPr>
        <w:t>ормула вуглеводню С</w:t>
      </w:r>
      <w:r w:rsidRPr="007C7BEA">
        <w:rPr>
          <w:rFonts w:ascii="Times New Roman" w:hAnsi="Times New Roman"/>
          <w:vertAlign w:val="subscript"/>
          <w:lang w:val="uk-UA"/>
        </w:rPr>
        <w:t>5</w:t>
      </w:r>
      <w:r w:rsidRPr="007C7BEA">
        <w:rPr>
          <w:rFonts w:ascii="Times New Roman" w:hAnsi="Times New Roman"/>
          <w:lang w:val="uk-UA"/>
        </w:rPr>
        <w:t>Н</w:t>
      </w:r>
      <w:r w:rsidRPr="007C7BEA">
        <w:rPr>
          <w:rFonts w:ascii="Times New Roman" w:hAnsi="Times New Roman"/>
          <w:vertAlign w:val="subscript"/>
          <w:lang w:val="uk-UA"/>
        </w:rPr>
        <w:t>8</w:t>
      </w:r>
    </w:p>
    <w:p w:rsidR="001C5BD7" w:rsidRPr="007C7BEA" w:rsidRDefault="001C5BD7" w:rsidP="00541E30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ab/>
      </w:r>
    </w:p>
    <w:p w:rsidR="001C5BD7" w:rsidRDefault="001C5BD7" w:rsidP="00541E30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Шуканою сполукою складу С</w:t>
      </w:r>
      <w:r w:rsidRPr="007C7BEA">
        <w:rPr>
          <w:rFonts w:ascii="Times New Roman" w:hAnsi="Times New Roman"/>
          <w:vertAlign w:val="subscript"/>
          <w:lang w:val="uk-UA"/>
        </w:rPr>
        <w:t>5</w:t>
      </w:r>
      <w:r w:rsidRPr="007C7BEA">
        <w:rPr>
          <w:rFonts w:ascii="Times New Roman" w:hAnsi="Times New Roman"/>
          <w:lang w:val="uk-UA"/>
        </w:rPr>
        <w:t>Н</w:t>
      </w:r>
      <w:r w:rsidRPr="007C7BEA">
        <w:rPr>
          <w:rFonts w:ascii="Times New Roman" w:hAnsi="Times New Roman"/>
          <w:vertAlign w:val="subscript"/>
          <w:lang w:val="uk-UA"/>
        </w:rPr>
        <w:t xml:space="preserve">8 </w:t>
      </w:r>
      <w:r w:rsidRPr="007C7BEA">
        <w:rPr>
          <w:rFonts w:ascii="Times New Roman" w:hAnsi="Times New Roman"/>
          <w:lang w:val="uk-UA"/>
        </w:rPr>
        <w:t>може бути:</w:t>
      </w:r>
    </w:p>
    <w:p w:rsidR="001C5BD7" w:rsidRDefault="001C5BD7" w:rsidP="00541E30">
      <w:pPr>
        <w:tabs>
          <w:tab w:val="left" w:pos="900"/>
        </w:tabs>
        <w:spacing w:after="0" w:line="240" w:lineRule="auto"/>
      </w:pPr>
      <w:r>
        <w:object w:dxaOrig="2854" w:dyaOrig="583">
          <v:shape id="_x0000_i1050" type="#_x0000_t75" style="width:141pt;height:29.25pt" o:ole="">
            <v:imagedata r:id="rId32" o:title=""/>
          </v:shape>
          <o:OLEObject Type="Embed" ProgID="ChemDraw.Document.6.0" ShapeID="_x0000_i1050" DrawAspect="Content" ObjectID="_1516432218" r:id="rId33"/>
        </w:object>
      </w:r>
      <w:r>
        <w:tab/>
      </w:r>
      <w:r>
        <w:object w:dxaOrig="2902" w:dyaOrig="540">
          <v:shape id="_x0000_i1051" type="#_x0000_t75" style="width:2in;height:27pt" o:ole="">
            <v:imagedata r:id="rId34" o:title=""/>
          </v:shape>
          <o:OLEObject Type="Embed" ProgID="ChemDraw.Document.6.0" ShapeID="_x0000_i1051" DrawAspect="Content" ObjectID="_1516432219" r:id="rId35"/>
        </w:object>
      </w:r>
      <w:r>
        <w:object w:dxaOrig="2400" w:dyaOrig="1325">
          <v:shape id="_x0000_i1052" type="#_x0000_t75" style="width:120pt;height:66pt" o:ole="">
            <v:imagedata r:id="rId36" o:title=""/>
          </v:shape>
          <o:OLEObject Type="Embed" ProgID="ChemDraw.Document.6.0" ShapeID="_x0000_i1052" DrawAspect="Content" ObjectID="_1516432220" r:id="rId37"/>
        </w:object>
      </w:r>
    </w:p>
    <w:p w:rsidR="001C5BD7" w:rsidRDefault="001C5BD7" w:rsidP="00541E30">
      <w:pPr>
        <w:tabs>
          <w:tab w:val="left" w:pos="900"/>
        </w:tabs>
        <w:spacing w:after="0" w:line="240" w:lineRule="auto"/>
      </w:pPr>
      <w:r>
        <w:object w:dxaOrig="2919" w:dyaOrig="586">
          <v:shape id="_x0000_i1053" type="#_x0000_t75" style="width:146.25pt;height:29.25pt" o:ole="">
            <v:imagedata r:id="rId38" o:title=""/>
          </v:shape>
          <o:OLEObject Type="Embed" ProgID="ChemDraw.Document.6.0" ShapeID="_x0000_i1053" DrawAspect="Content" ObjectID="_1516432221" r:id="rId39"/>
        </w:object>
      </w:r>
      <w:r>
        <w:tab/>
      </w:r>
      <w:r>
        <w:object w:dxaOrig="3082" w:dyaOrig="586">
          <v:shape id="_x0000_i1054" type="#_x0000_t75" style="width:152.25pt;height:29.25pt" o:ole="">
            <v:imagedata r:id="rId40" o:title=""/>
          </v:shape>
          <o:OLEObject Type="Embed" ProgID="ChemDraw.Document.6.0" ShapeID="_x0000_i1054" DrawAspect="Content" ObjectID="_1516432222" r:id="rId41"/>
        </w:object>
      </w:r>
      <w:r>
        <w:object w:dxaOrig="2714" w:dyaOrig="615">
          <v:shape id="_x0000_i1055" type="#_x0000_t75" style="width:135.75pt;height:30.75pt" o:ole="">
            <v:imagedata r:id="rId42" o:title=""/>
          </v:shape>
          <o:OLEObject Type="Embed" ProgID="ChemDraw.Document.6.0" ShapeID="_x0000_i1055" DrawAspect="Content" ObjectID="_1516432223" r:id="rId43"/>
        </w:object>
      </w:r>
    </w:p>
    <w:p w:rsidR="001C5BD7" w:rsidRDefault="001C5BD7" w:rsidP="00541E30">
      <w:pPr>
        <w:tabs>
          <w:tab w:val="left" w:pos="900"/>
        </w:tabs>
        <w:spacing w:after="0" w:line="240" w:lineRule="auto"/>
      </w:pPr>
      <w:r>
        <w:object w:dxaOrig="2746" w:dyaOrig="615">
          <v:shape id="_x0000_i1056" type="#_x0000_t75" style="width:137.25pt;height:30.75pt" o:ole="">
            <v:imagedata r:id="rId44" o:title=""/>
          </v:shape>
          <o:OLEObject Type="Embed" ProgID="ChemDraw.Document.6.0" ShapeID="_x0000_i1056" DrawAspect="Content" ObjectID="_1516432224" r:id="rId45"/>
        </w:object>
      </w:r>
      <w:r>
        <w:tab/>
      </w:r>
      <w:r>
        <w:object w:dxaOrig="1325" w:dyaOrig="1064">
          <v:shape id="_x0000_i1057" type="#_x0000_t75" style="width:66pt;height:53.25pt" o:ole="">
            <v:imagedata r:id="rId46" o:title=""/>
          </v:shape>
          <o:OLEObject Type="Embed" ProgID="ChemDraw.Document.6.0" ShapeID="_x0000_i1057" DrawAspect="Content" ObjectID="_1516432225" r:id="rId47"/>
        </w:object>
      </w:r>
      <w:r>
        <w:tab/>
      </w:r>
      <w:r>
        <w:object w:dxaOrig="1812" w:dyaOrig="1195">
          <v:shape id="_x0000_i1058" type="#_x0000_t75" style="width:90.75pt;height:60pt" o:ole="">
            <v:imagedata r:id="rId48" o:title=""/>
          </v:shape>
          <o:OLEObject Type="Embed" ProgID="ChemDraw.Document.6.0" ShapeID="_x0000_i1058" DrawAspect="Content" ObjectID="_1516432226" r:id="rId49"/>
        </w:object>
      </w:r>
      <w:r>
        <w:tab/>
      </w:r>
      <w:r>
        <w:object w:dxaOrig="1740" w:dyaOrig="1229">
          <v:shape id="_x0000_i1059" type="#_x0000_t75" style="width:87pt;height:61.5pt" o:ole="">
            <v:imagedata r:id="rId50" o:title=""/>
          </v:shape>
          <o:OLEObject Type="Embed" ProgID="ChemDraw.Document.6.0" ShapeID="_x0000_i1059" DrawAspect="Content" ObjectID="_1516432227" r:id="rId51"/>
        </w:object>
      </w:r>
    </w:p>
    <w:p w:rsidR="001C5BD7" w:rsidRDefault="001C5BD7" w:rsidP="00541E30">
      <w:pPr>
        <w:tabs>
          <w:tab w:val="left" w:pos="900"/>
        </w:tabs>
        <w:spacing w:after="0" w:line="240" w:lineRule="auto"/>
      </w:pPr>
      <w:r>
        <w:object w:dxaOrig="2233" w:dyaOrig="778">
          <v:shape id="_x0000_i1060" type="#_x0000_t75" style="width:111.75pt;height:39pt" o:ole="">
            <v:imagedata r:id="rId52" o:title=""/>
          </v:shape>
          <o:OLEObject Type="Embed" ProgID="ChemDraw.Document.6.0" ShapeID="_x0000_i1060" DrawAspect="Content" ObjectID="_1516432228" r:id="rId53"/>
        </w:object>
      </w:r>
      <w:r>
        <w:tab/>
      </w:r>
      <w:r>
        <w:object w:dxaOrig="1764" w:dyaOrig="1229">
          <v:shape id="_x0000_i1061" type="#_x0000_t75" style="width:87pt;height:61.5pt" o:ole="">
            <v:imagedata r:id="rId54" o:title=""/>
          </v:shape>
          <o:OLEObject Type="Embed" ProgID="ChemDraw.Document.6.0" ShapeID="_x0000_i1061" DrawAspect="Content" ObjectID="_1516432229" r:id="rId55"/>
        </w:object>
      </w:r>
      <w:r>
        <w:tab/>
      </w:r>
      <w:r>
        <w:object w:dxaOrig="1507" w:dyaOrig="1229">
          <v:shape id="_x0000_i1062" type="#_x0000_t75" style="width:75pt;height:61.5pt" o:ole="">
            <v:imagedata r:id="rId56" o:title=""/>
          </v:shape>
          <o:OLEObject Type="Embed" ProgID="ChemDraw.Document.6.0" ShapeID="_x0000_i1062" DrawAspect="Content" ObjectID="_1516432230" r:id="rId57"/>
        </w:object>
      </w:r>
    </w:p>
    <w:p w:rsidR="001C5BD7" w:rsidRDefault="001C5BD7" w:rsidP="00541E30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Pr="007C7BEA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Умову задачі задовільняє 2)</w:t>
      </w:r>
      <w:r w:rsidRPr="007C7BEA">
        <w:rPr>
          <w:rFonts w:ascii="Times New Roman" w:hAnsi="Times New Roman"/>
          <w:lang w:val="uk-UA"/>
        </w:rPr>
        <w:tab/>
      </w:r>
      <w:r>
        <w:object w:dxaOrig="2501" w:dyaOrig="540">
          <v:shape id="_x0000_i1063" type="#_x0000_t75" style="width:125.25pt;height:27pt" o:ole="">
            <v:imagedata r:id="rId58" o:title=""/>
          </v:shape>
          <o:OLEObject Type="Embed" ProgID="ChemDraw.Document.6.0" ShapeID="_x0000_i1063" DrawAspect="Content" ObjectID="_1516432231" r:id="rId59"/>
        </w:object>
      </w:r>
      <w:r w:rsidRPr="007C7BEA">
        <w:rPr>
          <w:rFonts w:ascii="Times New Roman" w:hAnsi="Times New Roman"/>
          <w:vertAlign w:val="subscript"/>
          <w:lang w:val="uk-UA"/>
        </w:rPr>
        <w:tab/>
      </w:r>
      <w:r w:rsidRPr="007C7BEA">
        <w:rPr>
          <w:rFonts w:ascii="Times New Roman" w:hAnsi="Times New Roman"/>
          <w:vertAlign w:val="subscript"/>
          <w:lang w:val="uk-UA"/>
        </w:rPr>
        <w:tab/>
      </w:r>
      <w:r w:rsidRPr="007C7BEA">
        <w:rPr>
          <w:rFonts w:ascii="Times New Roman" w:hAnsi="Times New Roman"/>
          <w:lang w:val="uk-UA"/>
        </w:rPr>
        <w:t>бо при його гідратації</w:t>
      </w:r>
    </w:p>
    <w:p w:rsidR="001C5BD7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Утворюється диетилкетон: </w:t>
      </w:r>
    </w:p>
    <w:p w:rsidR="001C5BD7" w:rsidRPr="007C7BEA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  <w:r>
        <w:object w:dxaOrig="8131" w:dyaOrig="2909">
          <v:shape id="_x0000_i1064" type="#_x0000_t75" style="width:406.5pt;height:145.5pt" o:ole="">
            <v:imagedata r:id="rId60" o:title=""/>
          </v:shape>
          <o:OLEObject Type="Embed" ProgID="ChemDraw.Document.6.0" ShapeID="_x0000_i1064" DrawAspect="Content" ObjectID="_1516432232" r:id="rId61"/>
        </w:object>
      </w:r>
    </w:p>
    <w:p w:rsidR="001C5BD7" w:rsidRPr="007C7BEA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vertAlign w:val="superscript"/>
          <w:lang w:val="uk-UA"/>
        </w:rPr>
      </w:pPr>
      <w:r w:rsidRPr="007C7BEA">
        <w:rPr>
          <w:rFonts w:ascii="Times New Roman" w:hAnsi="Times New Roman"/>
          <w:lang w:val="uk-UA"/>
        </w:rPr>
        <w:t>А  при  окисленні калій дихроматом – оцтова кислота і СО</w:t>
      </w:r>
      <w:r w:rsidRPr="007C7BEA">
        <w:rPr>
          <w:rFonts w:ascii="Times New Roman" w:hAnsi="Times New Roman"/>
          <w:vertAlign w:val="subscript"/>
          <w:lang w:val="uk-UA"/>
        </w:rPr>
        <w:t>2</w:t>
      </w:r>
    </w:p>
    <w:p w:rsidR="001C5BD7" w:rsidRPr="007C7BEA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vertAlign w:val="superscript"/>
          <w:lang w:val="uk-UA"/>
        </w:rPr>
      </w:pPr>
      <w:r>
        <w:object w:dxaOrig="10882" w:dyaOrig="1269">
          <v:shape id="_x0000_i1065" type="#_x0000_t75" style="width:462.75pt;height:54.75pt" o:ole="">
            <v:imagedata r:id="rId62" o:title=""/>
          </v:shape>
          <o:OLEObject Type="Embed" ProgID="ChemDraw.Document.6.0" ShapeID="_x0000_i1065" DrawAspect="Content" ObjectID="_1516432233" r:id="rId63"/>
        </w:object>
      </w:r>
    </w:p>
    <w:p w:rsidR="001C5BD7" w:rsidRPr="00766D01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</w:rPr>
      </w:pPr>
    </w:p>
    <w:p w:rsidR="001C5BD7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541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8C6EF0">
      <w:pPr>
        <w:spacing w:after="0" w:line="240" w:lineRule="auto"/>
        <w:rPr>
          <w:rFonts w:ascii="Times New Roman" w:hAnsi="Times New Roman"/>
        </w:rPr>
      </w:pPr>
    </w:p>
    <w:p w:rsidR="001C5BD7" w:rsidRDefault="001C5BD7" w:rsidP="008C6EF0">
      <w:pPr>
        <w:spacing w:after="0" w:line="240" w:lineRule="auto"/>
        <w:rPr>
          <w:rFonts w:ascii="Times New Roman" w:hAnsi="Times New Roman"/>
        </w:rPr>
      </w:pPr>
    </w:p>
    <w:p w:rsidR="001C5BD7" w:rsidRPr="00D72B98" w:rsidRDefault="001C5BD7" w:rsidP="00541E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(1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1C5BD7" w:rsidRDefault="001C5BD7" w:rsidP="008C6EF0">
      <w:pPr>
        <w:spacing w:after="0" w:line="240" w:lineRule="auto"/>
        <w:rPr>
          <w:rFonts w:ascii="Times New Roman" w:hAnsi="Times New Roman"/>
        </w:rPr>
      </w:pPr>
    </w:p>
    <w:p w:rsidR="001C5BD7" w:rsidRPr="007C7BEA" w:rsidRDefault="001C5BD7" w:rsidP="007C7BEA">
      <w:pPr>
        <w:spacing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Формула кристалогідрату – Ме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>(</w:t>
      </w:r>
      <w:r w:rsidRPr="007C7BEA">
        <w:rPr>
          <w:rFonts w:ascii="Times New Roman" w:hAnsi="Times New Roman"/>
          <w:lang w:val="en-US"/>
        </w:rPr>
        <w:t>SO</w:t>
      </w:r>
      <w:r w:rsidRPr="007C7BEA">
        <w:rPr>
          <w:rFonts w:ascii="Times New Roman" w:hAnsi="Times New Roman"/>
          <w:vertAlign w:val="subscript"/>
        </w:rPr>
        <w:t>4</w:t>
      </w:r>
      <w:r w:rsidRPr="007C7BEA">
        <w:rPr>
          <w:rFonts w:ascii="Times New Roman" w:hAnsi="Times New Roman"/>
          <w:lang w:val="uk-UA"/>
        </w:rPr>
        <w:t>)</w:t>
      </w:r>
      <w:r w:rsidRPr="007C7BEA">
        <w:rPr>
          <w:rFonts w:ascii="Times New Roman" w:hAnsi="Times New Roman"/>
          <w:vertAlign w:val="subscript"/>
          <w:lang w:val="uk-UA"/>
        </w:rPr>
        <w:t>х</w:t>
      </w:r>
      <w:r w:rsidRPr="007C7BEA">
        <w:rPr>
          <w:rFonts w:ascii="Times New Roman" w:hAnsi="Times New Roman"/>
          <w:lang w:val="uk-UA"/>
        </w:rPr>
        <w:t>∙</w:t>
      </w:r>
      <w:r w:rsidRPr="007C7BEA">
        <w:rPr>
          <w:rFonts w:ascii="Times New Roman" w:hAnsi="Times New Roman"/>
          <w:lang w:val="en-US"/>
        </w:rPr>
        <w:t>nH</w:t>
      </w:r>
      <w:r w:rsidRPr="007C7BEA">
        <w:rPr>
          <w:rFonts w:ascii="Times New Roman" w:hAnsi="Times New Roman"/>
          <w:vertAlign w:val="subscript"/>
        </w:rPr>
        <w:t>2</w:t>
      </w:r>
      <w:r w:rsidRPr="007C7BEA">
        <w:rPr>
          <w:rFonts w:ascii="Times New Roman" w:hAnsi="Times New Roman"/>
          <w:lang w:val="en-US"/>
        </w:rPr>
        <w:t>O</w:t>
      </w:r>
      <w:r w:rsidRPr="007C7BEA">
        <w:rPr>
          <w:rFonts w:ascii="Times New Roman" w:hAnsi="Times New Roman"/>
          <w:lang w:val="uk-UA"/>
        </w:rPr>
        <w:t xml:space="preserve">, де х – валентність Ме, </w:t>
      </w:r>
      <w:r>
        <w:rPr>
          <w:rFonts w:ascii="Times New Roman" w:hAnsi="Times New Roman"/>
          <w:lang w:val="en-US"/>
        </w:rPr>
        <w:t>n</w:t>
      </w:r>
      <w:r w:rsidRPr="007C7BEA">
        <w:rPr>
          <w:rFonts w:ascii="Times New Roman" w:hAnsi="Times New Roman"/>
          <w:lang w:val="uk-UA"/>
        </w:rPr>
        <w:t xml:space="preserve"> – число молекул води;   20см</w:t>
      </w:r>
      <w:r w:rsidRPr="007C7BEA">
        <w:rPr>
          <w:rFonts w:ascii="Times New Roman" w:hAnsi="Times New Roman"/>
          <w:vertAlign w:val="superscript"/>
          <w:lang w:val="uk-UA"/>
        </w:rPr>
        <w:t xml:space="preserve">3 </w:t>
      </w:r>
      <w:r w:rsidRPr="007C7BEA">
        <w:rPr>
          <w:rFonts w:ascii="Times New Roman" w:hAnsi="Times New Roman"/>
          <w:lang w:val="uk-UA"/>
        </w:rPr>
        <w:t>(20 мл)  розчину кристалогідрату містить:</w:t>
      </w:r>
    </w:p>
    <w:p w:rsidR="001C5BD7" w:rsidRPr="007C7BEA" w:rsidRDefault="001C5BD7" w:rsidP="0089636E">
      <w:pPr>
        <w:pStyle w:val="ListParagraph"/>
        <w:spacing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en-US"/>
        </w:rPr>
        <w:t>m</w:t>
      </w:r>
      <w:r w:rsidRPr="007C7BEA">
        <w:rPr>
          <w:rFonts w:ascii="Times New Roman" w:hAnsi="Times New Roman"/>
          <w:vertAlign w:val="subscript"/>
        </w:rPr>
        <w:t>1</w:t>
      </w:r>
      <w:r w:rsidRPr="007C7BEA">
        <w:rPr>
          <w:rFonts w:ascii="Times New Roman" w:hAnsi="Times New Roman"/>
        </w:rPr>
        <w:t>=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66" type="#_x0000_t75" style="width:55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6E21D2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6E21D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6&lt;/m:t&gt;&lt;/m:r&gt;&lt;m:r&gt;&lt;w:rPr&gt;&lt;w:rFonts w:ascii=&quot;Cambria Math&quot; w:fareast=&quot;Times New Roman&quot; w:h-ansi=&quot;Cambria Math&quot;/&gt;&lt;wx:font wx:val=&quot;Cambria Math&quot;/&gt;&lt;w:i/&gt;&lt;w:lang w:val=&quot;UK&quot;/&gt;&lt;/w:rPr&gt;&lt;m:t&gt;.76 &lt;/m:t&gt;&lt;/m:r&gt;&lt;m:r&gt;&lt;w:rPr&gt;&lt;w:rFonts w:ascii=&quot;Cambria Math&quot; w:fareast=&quot;Times New Roman&quot; w:h-ansi=&quot;Cambria Math&quot;/&gt;&lt;wx:font wx:val=&quot;Cambria Math&quot;/&gt;&lt;w:i/&gt;&lt;/w:rPr&gt;&lt;m:t&gt;Г—20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67" type="#_x0000_t75" style="width:55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6E21D2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6E21D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6&lt;/m:t&gt;&lt;/m:r&gt;&lt;m:r&gt;&lt;w:rPr&gt;&lt;w:rFonts w:ascii=&quot;Cambria Math&quot; w:fareast=&quot;Times New Roman&quot; w:h-ansi=&quot;Cambria Math&quot;/&gt;&lt;wx:font wx:val=&quot;Cambria Math&quot;/&gt;&lt;w:i/&gt;&lt;w:lang w:val=&quot;UK&quot;/&gt;&lt;/w:rPr&gt;&lt;m:t&gt;.76 &lt;/m:t&gt;&lt;/m:r&gt;&lt;m:r&gt;&lt;w:rPr&gt;&lt;w:rFonts w:ascii=&quot;Cambria Math&quot; w:fareast=&quot;Times New Roman&quot; w:h-ansi=&quot;Cambria Math&quot;/&gt;&lt;wx:font wx:val=&quot;Cambria Math&quot;/&gt;&lt;w:i/&gt;&lt;/w:rPr&gt;&lt;m:t&gt;Г—20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= 2.27г кристалогідрату.</w:t>
      </w:r>
    </w:p>
    <w:p w:rsidR="001C5BD7" w:rsidRPr="007C7BEA" w:rsidRDefault="001C5BD7" w:rsidP="0089636E">
      <w:pPr>
        <w:pStyle w:val="ListParagraph"/>
        <w:spacing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Ця маса вступила в слідуючі хімічні реакції:</w:t>
      </w:r>
    </w:p>
    <w:p w:rsidR="001C5BD7" w:rsidRPr="007C7BEA" w:rsidRDefault="001C5BD7" w:rsidP="0089636E">
      <w:pPr>
        <w:pStyle w:val="ListParagraph"/>
        <w:spacing w:line="240" w:lineRule="auto"/>
        <w:rPr>
          <w:rFonts w:ascii="Times New Roman" w:hAnsi="Times New Roman"/>
          <w:u w:val="single"/>
          <w:lang w:val="uk-UA"/>
        </w:rPr>
      </w:pPr>
      <w:r w:rsidRPr="007C7BEA">
        <w:rPr>
          <w:rFonts w:ascii="Times New Roman" w:hAnsi="Times New Roman"/>
          <w:u w:val="single"/>
          <w:lang w:val="uk-UA"/>
        </w:rPr>
        <w:t>Перша проба</w:t>
      </w:r>
    </w:p>
    <w:p w:rsidR="001C5BD7" w:rsidRPr="00541E30" w:rsidRDefault="001C5BD7" w:rsidP="0089636E">
      <w:pPr>
        <w:pStyle w:val="ListParagraph"/>
        <w:spacing w:line="240" w:lineRule="auto"/>
        <w:rPr>
          <w:rFonts w:ascii="Times New Roman" w:hAnsi="Times New Roman"/>
          <w:vertAlign w:val="subscript"/>
          <w:lang w:val="uk-UA"/>
        </w:rPr>
      </w:pPr>
      <w:r w:rsidRPr="007C7BEA">
        <w:rPr>
          <w:rFonts w:ascii="Times New Roman" w:hAnsi="Times New Roman"/>
          <w:lang w:val="uk-UA"/>
        </w:rPr>
        <w:t>Ме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>(</w:t>
      </w:r>
      <w:r w:rsidRPr="007C7BEA">
        <w:rPr>
          <w:rFonts w:ascii="Times New Roman" w:hAnsi="Times New Roman"/>
          <w:lang w:val="en-US"/>
        </w:rPr>
        <w:t>SO</w:t>
      </w:r>
      <w:r w:rsidRPr="00541E30">
        <w:rPr>
          <w:rFonts w:ascii="Times New Roman" w:hAnsi="Times New Roman"/>
          <w:vertAlign w:val="subscript"/>
          <w:lang w:val="uk-UA"/>
        </w:rPr>
        <w:t>4</w:t>
      </w:r>
      <w:r w:rsidRPr="007C7BEA">
        <w:rPr>
          <w:rFonts w:ascii="Times New Roman" w:hAnsi="Times New Roman"/>
          <w:lang w:val="uk-UA"/>
        </w:rPr>
        <w:t>)</w:t>
      </w:r>
      <w:r w:rsidRPr="007C7BEA">
        <w:rPr>
          <w:rFonts w:ascii="Times New Roman" w:hAnsi="Times New Roman"/>
          <w:vertAlign w:val="subscript"/>
          <w:lang w:val="uk-UA"/>
        </w:rPr>
        <w:t>х</w:t>
      </w:r>
      <w:r w:rsidRPr="007C7BEA">
        <w:rPr>
          <w:rFonts w:ascii="Times New Roman" w:hAnsi="Times New Roman"/>
          <w:lang w:val="uk-UA"/>
        </w:rPr>
        <w:t>∙</w:t>
      </w:r>
      <w:r w:rsidRPr="007C7BEA">
        <w:rPr>
          <w:rFonts w:ascii="Times New Roman" w:hAnsi="Times New Roman"/>
          <w:lang w:val="en-US"/>
        </w:rPr>
        <w:t>nH</w:t>
      </w:r>
      <w:r w:rsidRPr="00541E30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en-US"/>
        </w:rPr>
        <w:t>O</w:t>
      </w:r>
      <w:r w:rsidRPr="00541E30">
        <w:rPr>
          <w:rFonts w:ascii="Times New Roman" w:hAnsi="Times New Roman"/>
          <w:lang w:val="uk-UA"/>
        </w:rPr>
        <w:t xml:space="preserve"> + 2</w:t>
      </w:r>
      <w:r w:rsidRPr="007C7BEA">
        <w:rPr>
          <w:rFonts w:ascii="Times New Roman" w:hAnsi="Times New Roman"/>
          <w:lang w:val="en-US"/>
        </w:rPr>
        <w:t>xNH</w:t>
      </w:r>
      <w:r w:rsidRPr="00541E30">
        <w:rPr>
          <w:rFonts w:ascii="Times New Roman" w:hAnsi="Times New Roman"/>
          <w:vertAlign w:val="subscript"/>
          <w:lang w:val="uk-UA"/>
        </w:rPr>
        <w:t xml:space="preserve">3 </w:t>
      </w:r>
      <w:r w:rsidRPr="00541E30">
        <w:rPr>
          <w:rFonts w:ascii="Times New Roman" w:hAnsi="Times New Roman"/>
          <w:lang w:val="uk-UA"/>
        </w:rPr>
        <w:t>+(2</w:t>
      </w:r>
      <w:r w:rsidRPr="007C7BEA">
        <w:rPr>
          <w:rFonts w:ascii="Times New Roman" w:hAnsi="Times New Roman"/>
          <w:lang w:val="en-US"/>
        </w:rPr>
        <w:t>x</w:t>
      </w:r>
      <w:r w:rsidRPr="00541E30">
        <w:rPr>
          <w:rFonts w:ascii="Times New Roman" w:hAnsi="Times New Roman"/>
          <w:lang w:val="uk-UA"/>
        </w:rPr>
        <w:t>-</w:t>
      </w:r>
      <w:r w:rsidRPr="007C7BEA">
        <w:rPr>
          <w:rFonts w:ascii="Times New Roman" w:hAnsi="Times New Roman"/>
          <w:lang w:val="en-US"/>
        </w:rPr>
        <w:t>n</w:t>
      </w:r>
      <w:r w:rsidRPr="00541E30">
        <w:rPr>
          <w:rFonts w:ascii="Times New Roman" w:hAnsi="Times New Roman"/>
          <w:lang w:val="uk-UA"/>
        </w:rPr>
        <w:t>)</w:t>
      </w:r>
      <w:r w:rsidRPr="007C7BEA">
        <w:rPr>
          <w:rFonts w:ascii="Times New Roman" w:hAnsi="Times New Roman"/>
          <w:lang w:val="en-US"/>
        </w:rPr>
        <w:t>H</w:t>
      </w:r>
      <w:r w:rsidRPr="00541E30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en-US"/>
        </w:rPr>
        <w:t>O</w:t>
      </w:r>
      <w:r w:rsidRPr="00541E30">
        <w:rPr>
          <w:rFonts w:ascii="Times New Roman" w:hAnsi="Times New Roman"/>
          <w:lang w:val="uk-UA"/>
        </w:rPr>
        <w:t xml:space="preserve"> </w:t>
      </w:r>
      <w:r w:rsidRPr="00541E30">
        <w:rPr>
          <w:rFonts w:ascii="Times New Roman" w:hAnsi="Times New Roman"/>
          <w:lang w:val="uk-UA"/>
        </w:rPr>
        <w:fldChar w:fldCharType="begin"/>
      </w:r>
      <w:r w:rsidRPr="00541E30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en-US"/>
        </w:rPr>
        <w:instrText>QUOTE</w:instrText>
      </w:r>
      <w:r w:rsidRPr="00541E30">
        <w:rPr>
          <w:rFonts w:ascii="Times New Roman" w:hAnsi="Times New Roman"/>
          <w:lang w:val="uk-UA"/>
        </w:rPr>
        <w:instrText xml:space="preserve"> </w:instrText>
      </w:r>
      <w:r w:rsidRPr="00A82698">
        <w:pict>
          <v:shape id="_x0000_i106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4025D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14025D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41E30">
        <w:rPr>
          <w:rFonts w:ascii="Times New Roman" w:hAnsi="Times New Roman"/>
          <w:lang w:val="uk-UA"/>
        </w:rPr>
        <w:instrText xml:space="preserve"> </w:instrText>
      </w:r>
      <w:r w:rsidRPr="00541E30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6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4025D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14025D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41E30">
        <w:rPr>
          <w:rFonts w:ascii="Times New Roman" w:hAnsi="Times New Roman"/>
          <w:lang w:val="uk-UA"/>
        </w:rPr>
        <w:fldChar w:fldCharType="end"/>
      </w:r>
      <w:r w:rsidRPr="00541E30">
        <w:rPr>
          <w:rFonts w:ascii="Times New Roman" w:hAnsi="Times New Roman"/>
          <w:lang w:val="uk-UA"/>
        </w:rPr>
        <w:t xml:space="preserve"> 2</w:t>
      </w:r>
      <w:r w:rsidRPr="007C7BEA">
        <w:rPr>
          <w:rFonts w:ascii="Times New Roman" w:hAnsi="Times New Roman"/>
          <w:lang w:val="en-US"/>
        </w:rPr>
        <w:t>Me</w:t>
      </w:r>
      <w:r w:rsidRPr="00541E30">
        <w:rPr>
          <w:rFonts w:ascii="Times New Roman" w:hAnsi="Times New Roman"/>
          <w:lang w:val="uk-UA"/>
        </w:rPr>
        <w:t>(</w:t>
      </w:r>
      <w:r w:rsidRPr="007C7BEA">
        <w:rPr>
          <w:rFonts w:ascii="Times New Roman" w:hAnsi="Times New Roman"/>
          <w:lang w:val="en-US"/>
        </w:rPr>
        <w:t>OH</w:t>
      </w:r>
      <w:r w:rsidRPr="00541E30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vertAlign w:val="subscript"/>
          <w:lang w:val="en-US"/>
        </w:rPr>
        <w:t>x</w:t>
      </w:r>
      <w:r w:rsidRPr="00541E30">
        <w:rPr>
          <w:rFonts w:ascii="Times New Roman" w:hAnsi="Times New Roman"/>
          <w:lang w:val="uk-UA"/>
        </w:rPr>
        <w:fldChar w:fldCharType="begin"/>
      </w:r>
      <w:r w:rsidRPr="00541E30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en-US"/>
        </w:rPr>
        <w:instrText>QUOTE</w:instrText>
      </w:r>
      <w:r w:rsidRPr="00541E30">
        <w:rPr>
          <w:rFonts w:ascii="Times New Roman" w:hAnsi="Times New Roman"/>
          <w:lang w:val="uk-UA"/>
        </w:rPr>
        <w:instrText xml:space="preserve"> </w:instrText>
      </w:r>
      <w:r w:rsidRPr="00A82698">
        <w:pict>
          <v:shape id="_x0000_i107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273C1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A273C1&quot;&gt;&lt;m:oMathPara&gt;&lt;m:oMath&gt;&lt;m:r&gt;&lt;w:rPr&gt;&lt;w:rFonts w:ascii=&quot;Cambria Math&quot; w:fareast=&quot;Times New Roman&quot; w:h-ansi=&quot;Cambria Math&quot;/&gt;&lt;wx:font wx:val=&quot;Cambria Math&quot;/&gt;&lt;w:i/&gt;&lt;w:vertAlign w:val=&quot;subscript&quot;/&gt;&lt;w:lang w:val=&quot;EN-US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541E30">
        <w:rPr>
          <w:rFonts w:ascii="Times New Roman" w:hAnsi="Times New Roman"/>
          <w:lang w:val="uk-UA"/>
        </w:rPr>
        <w:instrText xml:space="preserve"> </w:instrText>
      </w:r>
      <w:r w:rsidRPr="00541E30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7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273C1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A273C1&quot;&gt;&lt;m:oMathPara&gt;&lt;m:oMath&gt;&lt;m:r&gt;&lt;w:rPr&gt;&lt;w:rFonts w:ascii=&quot;Cambria Math&quot; w:fareast=&quot;Times New Roman&quot; w:h-ansi=&quot;Cambria Math&quot;/&gt;&lt;wx:font wx:val=&quot;Cambria Math&quot;/&gt;&lt;w:i/&gt;&lt;w:vertAlign w:val=&quot;subscript&quot;/&gt;&lt;w:lang w:val=&quot;EN-US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541E30">
        <w:rPr>
          <w:rFonts w:ascii="Times New Roman" w:hAnsi="Times New Roman"/>
          <w:lang w:val="uk-UA"/>
        </w:rPr>
        <w:fldChar w:fldCharType="end"/>
      </w:r>
      <w:r w:rsidRPr="00541E30">
        <w:rPr>
          <w:rFonts w:ascii="Times New Roman" w:hAnsi="Times New Roman"/>
          <w:lang w:val="uk-UA"/>
        </w:rPr>
        <w:t xml:space="preserve">+ </w:t>
      </w:r>
      <w:r>
        <w:rPr>
          <w:rFonts w:ascii="Times New Roman" w:hAnsi="Times New Roman"/>
          <w:lang w:val="en-US"/>
        </w:rPr>
        <w:t>x</w:t>
      </w:r>
      <w:r w:rsidRPr="00541E30">
        <w:rPr>
          <w:rFonts w:ascii="Times New Roman" w:hAnsi="Times New Roman"/>
          <w:lang w:val="uk-UA"/>
        </w:rPr>
        <w:t xml:space="preserve"> (</w:t>
      </w:r>
      <w:r w:rsidRPr="007C7BEA">
        <w:rPr>
          <w:rFonts w:ascii="Times New Roman" w:hAnsi="Times New Roman"/>
          <w:lang w:val="en-US"/>
        </w:rPr>
        <w:t>NH</w:t>
      </w:r>
      <w:r w:rsidRPr="00541E30">
        <w:rPr>
          <w:rFonts w:ascii="Times New Roman" w:hAnsi="Times New Roman"/>
          <w:vertAlign w:val="subscript"/>
          <w:lang w:val="uk-UA"/>
        </w:rPr>
        <w:t>4</w:t>
      </w:r>
      <w:r w:rsidRPr="00541E30">
        <w:rPr>
          <w:rFonts w:ascii="Times New Roman" w:hAnsi="Times New Roman"/>
          <w:lang w:val="uk-UA"/>
        </w:rPr>
        <w:t>)</w:t>
      </w:r>
      <w:r w:rsidRPr="00541E30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en-US"/>
        </w:rPr>
        <w:t>SO</w:t>
      </w:r>
      <w:r w:rsidRPr="00541E30">
        <w:rPr>
          <w:rFonts w:ascii="Times New Roman" w:hAnsi="Times New Roman"/>
          <w:vertAlign w:val="subscript"/>
          <w:lang w:val="uk-UA"/>
        </w:rPr>
        <w:t>4</w:t>
      </w:r>
    </w:p>
    <w:p w:rsidR="001C5BD7" w:rsidRPr="007C7BEA" w:rsidRDefault="001C5BD7" w:rsidP="00D2147D">
      <w:pPr>
        <w:pStyle w:val="ListParagraph"/>
        <w:spacing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Після прожарювання </w:t>
      </w:r>
    </w:p>
    <w:p w:rsidR="001C5BD7" w:rsidRPr="00541E30" w:rsidRDefault="001C5BD7" w:rsidP="00D2147D">
      <w:pPr>
        <w:pStyle w:val="ListParagraph"/>
        <w:spacing w:line="240" w:lineRule="auto"/>
        <w:rPr>
          <w:rFonts w:ascii="Times New Roman" w:hAnsi="Times New Roman"/>
        </w:rPr>
      </w:pPr>
      <w:r w:rsidRPr="007C7BEA">
        <w:rPr>
          <w:rFonts w:ascii="Times New Roman" w:hAnsi="Times New Roman"/>
          <w:lang w:val="uk-UA"/>
        </w:rPr>
        <w:t>2</w:t>
      </w:r>
      <w:r w:rsidRPr="007C7BEA">
        <w:rPr>
          <w:rFonts w:ascii="Times New Roman" w:hAnsi="Times New Roman"/>
          <w:lang w:val="en-US"/>
        </w:rPr>
        <w:t>Me</w:t>
      </w:r>
      <w:r w:rsidRPr="00541E30">
        <w:rPr>
          <w:rFonts w:ascii="Times New Roman" w:hAnsi="Times New Roman"/>
        </w:rPr>
        <w:t>(</w:t>
      </w:r>
      <w:r w:rsidRPr="007C7BEA">
        <w:rPr>
          <w:rFonts w:ascii="Times New Roman" w:hAnsi="Times New Roman"/>
          <w:lang w:val="en-US"/>
        </w:rPr>
        <w:t>OH</w:t>
      </w:r>
      <w:r w:rsidRPr="007C7BEA">
        <w:rPr>
          <w:rFonts w:ascii="Times New Roman" w:hAnsi="Times New Roman"/>
          <w:lang w:val="uk-UA"/>
        </w:rPr>
        <w:t>)</w:t>
      </w:r>
      <w:r w:rsidRPr="007C7BEA">
        <w:rPr>
          <w:rFonts w:ascii="Times New Roman" w:hAnsi="Times New Roman"/>
          <w:vertAlign w:val="subscript"/>
          <w:lang w:val="uk-UA"/>
        </w:rPr>
        <w:t>х</w:t>
      </w:r>
      <w:r w:rsidRPr="00541E30">
        <w:rPr>
          <w:rFonts w:ascii="Times New Roman" w:hAnsi="Times New Roman"/>
        </w:rPr>
        <w:fldChar w:fldCharType="begin"/>
      </w:r>
      <w:r w:rsidRPr="00541E30">
        <w:rPr>
          <w:rFonts w:ascii="Times New Roman" w:hAnsi="Times New Roman"/>
        </w:rPr>
        <w:instrText xml:space="preserve"> </w:instrText>
      </w:r>
      <w:r w:rsidRPr="00A82698">
        <w:rPr>
          <w:rFonts w:ascii="Times New Roman" w:hAnsi="Times New Roman"/>
          <w:lang w:val="en-US"/>
        </w:rPr>
        <w:instrText>QUOTE</w:instrText>
      </w:r>
      <w:r w:rsidRPr="00541E30">
        <w:rPr>
          <w:rFonts w:ascii="Times New Roman" w:hAnsi="Times New Roman"/>
        </w:rPr>
        <w:instrText xml:space="preserve"> </w:instrText>
      </w:r>
      <w:r w:rsidRPr="00A82698">
        <w:pict>
          <v:shape id="_x0000_i1072" type="#_x0000_t75" style="width:8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CC1112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CC1112&quot;&gt;&lt;m:oMathPara&gt;&lt;m:oMath&gt;&lt;m:box&gt;&lt;m:boxPr&gt;&lt;m:opEmu m:val=&quot;on&quot;/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boxPr&gt;&lt;m:e&gt;&lt;m:groupChr&gt;&lt;m:groupChrPr&gt;&lt;m:chr m:val=&quot;в†’&quot;/&gt;&lt;m:vertJc m:val=&quot;bot&quot;/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groupChr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541E30">
        <w:rPr>
          <w:rFonts w:ascii="Times New Roman" w:hAnsi="Times New Roman"/>
        </w:rPr>
        <w:instrText xml:space="preserve"> </w:instrText>
      </w:r>
      <w:r w:rsidRPr="00541E30">
        <w:rPr>
          <w:rFonts w:ascii="Times New Roman" w:hAnsi="Times New Roman"/>
        </w:rPr>
        <w:fldChar w:fldCharType="separate"/>
      </w:r>
      <w:r w:rsidRPr="00A82698">
        <w:pict>
          <v:shape id="_x0000_i1073" type="#_x0000_t75" style="width:8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CC1112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CC1112&quot;&gt;&lt;m:oMathPara&gt;&lt;m:oMath&gt;&lt;m:box&gt;&lt;m:boxPr&gt;&lt;m:opEmu m:val=&quot;on&quot;/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boxPr&gt;&lt;m:e&gt;&lt;m:groupChr&gt;&lt;m:groupChrPr&gt;&lt;m:chr m:val=&quot;в†’&quot;/&gt;&lt;m:vertJc m:val=&quot;bot&quot;/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groupChr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541E30">
        <w:rPr>
          <w:rFonts w:ascii="Times New Roman" w:hAnsi="Times New Roman"/>
        </w:rPr>
        <w:fldChar w:fldCharType="end"/>
      </w:r>
      <w:r w:rsidRPr="00541E30">
        <w:rPr>
          <w:rFonts w:ascii="Times New Roman" w:hAnsi="Times New Roman"/>
        </w:rPr>
        <w:t xml:space="preserve"> </w:t>
      </w:r>
      <w:r w:rsidRPr="007C7BEA">
        <w:rPr>
          <w:rFonts w:ascii="Times New Roman" w:hAnsi="Times New Roman"/>
          <w:lang w:val="en-US"/>
        </w:rPr>
        <w:t>Me</w:t>
      </w:r>
      <w:r w:rsidRPr="00541E30">
        <w:rPr>
          <w:rFonts w:ascii="Times New Roman" w:hAnsi="Times New Roman"/>
          <w:vertAlign w:val="subscript"/>
        </w:rPr>
        <w:t>2</w:t>
      </w:r>
      <w:r w:rsidRPr="007C7BEA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vertAlign w:val="subscript"/>
          <w:lang w:val="en-US"/>
        </w:rPr>
        <w:t>x</w:t>
      </w:r>
      <w:r w:rsidRPr="00541E30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x</w:t>
      </w:r>
      <w:r w:rsidRPr="00541E30">
        <w:rPr>
          <w:rFonts w:ascii="Times New Roman" w:hAnsi="Times New Roman"/>
        </w:rPr>
        <w:t xml:space="preserve"> </w:t>
      </w:r>
      <w:r w:rsidRPr="007C7BEA">
        <w:rPr>
          <w:rFonts w:ascii="Times New Roman" w:hAnsi="Times New Roman"/>
          <w:lang w:val="en-US"/>
        </w:rPr>
        <w:t>H</w:t>
      </w:r>
      <w:r w:rsidRPr="00541E30">
        <w:rPr>
          <w:rFonts w:ascii="Times New Roman" w:hAnsi="Times New Roman"/>
          <w:vertAlign w:val="subscript"/>
        </w:rPr>
        <w:t>2</w:t>
      </w:r>
      <w:r w:rsidRPr="007C7BEA">
        <w:rPr>
          <w:rFonts w:ascii="Times New Roman" w:hAnsi="Times New Roman"/>
          <w:lang w:val="en-US"/>
        </w:rPr>
        <w:t>O</w:t>
      </w:r>
    </w:p>
    <w:p w:rsidR="001C5BD7" w:rsidRPr="007C7BEA" w:rsidRDefault="001C5BD7" w:rsidP="00D2147D">
      <w:pPr>
        <w:pStyle w:val="ListParagraph"/>
        <w:spacing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</w:rPr>
        <w:t>(</w:t>
      </w:r>
      <w:r w:rsidRPr="007C7BEA">
        <w:rPr>
          <w:rFonts w:ascii="Times New Roman" w:hAnsi="Times New Roman"/>
          <w:lang w:val="uk-UA"/>
        </w:rPr>
        <w:t xml:space="preserve">отримано </w:t>
      </w:r>
      <w:r w:rsidRPr="007C7BEA">
        <w:rPr>
          <w:rFonts w:ascii="Times New Roman" w:hAnsi="Times New Roman"/>
          <w:lang w:val="en-US"/>
        </w:rPr>
        <w:t>m</w:t>
      </w:r>
      <w:r w:rsidRPr="007C7BEA">
        <w:rPr>
          <w:rFonts w:ascii="Times New Roman" w:hAnsi="Times New Roman"/>
          <w:vertAlign w:val="subscript"/>
        </w:rPr>
        <w:t xml:space="preserve">2 </w:t>
      </w:r>
      <w:r w:rsidRPr="007C7BEA">
        <w:rPr>
          <w:rFonts w:ascii="Times New Roman" w:hAnsi="Times New Roman"/>
        </w:rPr>
        <w:t>= 0.348</w:t>
      </w:r>
      <w:r w:rsidRPr="007C7BEA">
        <w:rPr>
          <w:rFonts w:ascii="Times New Roman" w:hAnsi="Times New Roman"/>
          <w:lang w:val="uk-UA"/>
        </w:rPr>
        <w:t>г Ме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vertAlign w:val="subscript"/>
          <w:lang w:val="en-US"/>
        </w:rPr>
        <w:t>x</w:t>
      </w:r>
      <w:r w:rsidRPr="007C7BEA">
        <w:rPr>
          <w:rFonts w:ascii="Times New Roman" w:hAnsi="Times New Roman"/>
          <w:lang w:val="uk-UA"/>
        </w:rPr>
        <w:t>)</w:t>
      </w:r>
    </w:p>
    <w:p w:rsidR="001C5BD7" w:rsidRPr="007C7BEA" w:rsidRDefault="001C5BD7" w:rsidP="00D37916">
      <w:pPr>
        <w:pStyle w:val="ListParagraph"/>
        <w:tabs>
          <w:tab w:val="left" w:pos="5670"/>
        </w:tabs>
        <w:spacing w:line="240" w:lineRule="auto"/>
        <w:rPr>
          <w:rFonts w:ascii="Times New Roman" w:hAnsi="Times New Roman"/>
          <w:u w:val="single"/>
          <w:lang w:val="uk-UA"/>
        </w:rPr>
      </w:pPr>
      <w:r w:rsidRPr="007C7BEA">
        <w:rPr>
          <w:rFonts w:ascii="Times New Roman" w:hAnsi="Times New Roman"/>
          <w:lang w:val="uk-UA"/>
        </w:rPr>
        <w:t xml:space="preserve">Тоді </w:t>
      </w:r>
      <w:r w:rsidRPr="00910E82">
        <w:rPr>
          <w:rFonts w:ascii="Times New Roman" w:hAnsi="Times New Roman"/>
          <w:position w:val="-30"/>
          <w:lang w:val="uk-UA"/>
        </w:rPr>
        <w:object w:dxaOrig="3640" w:dyaOrig="680">
          <v:shape id="_x0000_i1074" type="#_x0000_t75" style="width:182.25pt;height:33.75pt" o:ole="">
            <v:imagedata r:id="rId68" o:title=""/>
          </v:shape>
          <o:OLEObject Type="Embed" ProgID="Equation.DSMT4" ShapeID="_x0000_i1074" DrawAspect="Content" ObjectID="_1516432234" r:id="rId69"/>
        </w:object>
      </w:r>
      <w:r w:rsidRPr="00541E30">
        <w:rPr>
          <w:rFonts w:ascii="Times New Roman" w:hAnsi="Times New Roman"/>
          <w:vertAlign w:val="subscript"/>
          <w:lang w:val="uk-UA"/>
        </w:rPr>
        <w:tab/>
      </w:r>
      <w:r w:rsidRPr="007C7BEA">
        <w:rPr>
          <w:rFonts w:ascii="Times New Roman" w:hAnsi="Times New Roman"/>
          <w:lang w:val="uk-UA"/>
        </w:rPr>
        <w:t>(1а)</w:t>
      </w:r>
    </w:p>
    <w:p w:rsidR="001C5BD7" w:rsidRPr="007C7BEA" w:rsidRDefault="001C5BD7" w:rsidP="007A29D3">
      <w:pPr>
        <w:pStyle w:val="ListParagraph"/>
        <w:spacing w:after="0" w:line="240" w:lineRule="auto"/>
        <w:rPr>
          <w:rFonts w:ascii="Times New Roman" w:hAnsi="Times New Roman"/>
          <w:u w:val="single"/>
          <w:lang w:val="uk-UA"/>
        </w:rPr>
      </w:pPr>
      <w:r w:rsidRPr="007C7BEA">
        <w:rPr>
          <w:rFonts w:ascii="Times New Roman" w:hAnsi="Times New Roman"/>
          <w:u w:val="single"/>
          <w:lang w:val="uk-UA"/>
        </w:rPr>
        <w:t>Друга проба</w:t>
      </w:r>
    </w:p>
    <w:p w:rsidR="001C5BD7" w:rsidRPr="007C7BEA" w:rsidRDefault="001C5BD7" w:rsidP="007A29D3">
      <w:pPr>
        <w:spacing w:after="0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Ме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>(</w:t>
      </w:r>
      <w:r w:rsidRPr="007C7BEA">
        <w:rPr>
          <w:rFonts w:ascii="Times New Roman" w:hAnsi="Times New Roman"/>
          <w:lang w:val="en-US"/>
        </w:rPr>
        <w:t>SO</w:t>
      </w:r>
      <w:r w:rsidRPr="00904441">
        <w:rPr>
          <w:rFonts w:ascii="Times New Roman" w:hAnsi="Times New Roman"/>
          <w:vertAlign w:val="subscript"/>
          <w:lang w:val="uk-UA"/>
        </w:rPr>
        <w:t>4</w:t>
      </w:r>
      <w:r w:rsidRPr="007C7BEA">
        <w:rPr>
          <w:rFonts w:ascii="Times New Roman" w:hAnsi="Times New Roman"/>
          <w:lang w:val="uk-UA"/>
        </w:rPr>
        <w:t>)</w:t>
      </w:r>
      <w:r w:rsidRPr="007C7BEA">
        <w:rPr>
          <w:rFonts w:ascii="Times New Roman" w:hAnsi="Times New Roman"/>
          <w:vertAlign w:val="subscript"/>
          <w:lang w:val="uk-UA"/>
        </w:rPr>
        <w:t>х</w:t>
      </w:r>
      <w:r w:rsidRPr="007C7BEA">
        <w:rPr>
          <w:rFonts w:ascii="Times New Roman" w:hAnsi="Times New Roman"/>
          <w:lang w:val="uk-UA"/>
        </w:rPr>
        <w:t>∙</w:t>
      </w:r>
      <w:r w:rsidRPr="007C7BEA">
        <w:rPr>
          <w:rFonts w:ascii="Times New Roman" w:hAnsi="Times New Roman"/>
          <w:lang w:val="en-US"/>
        </w:rPr>
        <w:t>nH</w:t>
      </w:r>
      <w:r w:rsidRPr="00904441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en-US"/>
        </w:rPr>
        <w:t>O</w:t>
      </w:r>
      <w:r w:rsidRPr="007C7BEA">
        <w:rPr>
          <w:rFonts w:ascii="Times New Roman" w:hAnsi="Times New Roman"/>
          <w:lang w:val="uk-UA"/>
        </w:rPr>
        <w:t xml:space="preserve"> + хВа</w:t>
      </w:r>
      <w:r w:rsidRPr="007C7BEA">
        <w:rPr>
          <w:rFonts w:ascii="Times New Roman" w:hAnsi="Times New Roman"/>
          <w:lang w:val="en-US"/>
        </w:rPr>
        <w:t>Cl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7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E81E64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E81E64&quot;&gt;&lt;m:oMathPara&gt;&lt;m:oMath&gt;&lt;m:r&gt;&lt;w:rPr&gt;&lt;w:rFonts w:ascii=&quot;Cambria Math&quot; w:fareast=&quot;Times New Roman&quot; w:h-ansi=&quot;Cambria Math&quot;/&gt;&lt;wx:font wx:val=&quot;Cambria Math&quot;/&gt;&lt;w:i/&gt;&lt;w:vertAlign w:val=&quot;subscript&quot;/&gt;&lt;w:lang w:val=&quot;UK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7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E81E64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E81E64&quot;&gt;&lt;m:oMathPara&gt;&lt;m:oMath&gt;&lt;m:r&gt;&lt;w:rPr&gt;&lt;w:rFonts w:ascii=&quot;Cambria Math&quot; w:fareast=&quot;Times New Roman&quot; w:h-ansi=&quot;Cambria Math&quot;/&gt;&lt;wx:font wx:val=&quot;Cambria Math&quot;/&gt;&lt;w:i/&gt;&lt;w:vertAlign w:val=&quot;subscript&quot;/&gt;&lt;w:lang w:val=&quot;UK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2</w:t>
      </w:r>
      <w:r w:rsidRPr="007C7BEA">
        <w:rPr>
          <w:rFonts w:ascii="Times New Roman" w:hAnsi="Times New Roman"/>
          <w:lang w:val="en-US"/>
        </w:rPr>
        <w:t>MeCl</w:t>
      </w:r>
      <w:r w:rsidRPr="007C7BEA">
        <w:rPr>
          <w:rFonts w:ascii="Times New Roman" w:hAnsi="Times New Roman"/>
          <w:vertAlign w:val="subscript"/>
          <w:lang w:val="en-US"/>
        </w:rPr>
        <w:t>x</w:t>
      </w:r>
      <w:r w:rsidRPr="007C7BEA">
        <w:rPr>
          <w:rFonts w:ascii="Times New Roman" w:hAnsi="Times New Roman"/>
          <w:lang w:val="uk-UA"/>
        </w:rPr>
        <w:t xml:space="preserve"> + </w:t>
      </w:r>
      <w:r w:rsidRPr="007C7BEA">
        <w:rPr>
          <w:rFonts w:ascii="Times New Roman" w:hAnsi="Times New Roman"/>
          <w:lang w:val="en-US"/>
        </w:rPr>
        <w:t>xBaSO</w:t>
      </w:r>
      <w:r w:rsidRPr="007C7BEA">
        <w:rPr>
          <w:rFonts w:ascii="Times New Roman" w:hAnsi="Times New Roman"/>
          <w:vertAlign w:val="subscript"/>
          <w:lang w:val="uk-UA"/>
        </w:rPr>
        <w:t>4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7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AF62B7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AF62B7&quot;&gt;&lt;m:oMathPara&gt;&lt;m:oMath&gt;&lt;m:r&gt;&lt;w:rPr&gt;&lt;w:rFonts w:ascii=&quot;Cambria Math&quot; w:fareast=&quot;Times New Roman&quot; w:h-ansi=&quot;Cambria Math&quot;/&gt;&lt;wx:font wx:val=&quot;Cambria Math&quot;/&gt;&lt;w:i/&gt;&lt;w:vertAlign w:val=&quot;subscript&quot;/&gt;&lt;w:lang w:val=&quot;UK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7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AF62B7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AF62B7&quot;&gt;&lt;m:oMathPara&gt;&lt;m:oMath&gt;&lt;m:r&gt;&lt;w:rPr&gt;&lt;w:rFonts w:ascii=&quot;Cambria Math&quot; w:fareast=&quot;Times New Roman&quot; w:h-ansi=&quot;Cambria Math&quot;/&gt;&lt;wx:font wx:val=&quot;Cambria Math&quot;/&gt;&lt;w:i/&gt;&lt;w:vertAlign w:val=&quot;subscript&quot;/&gt;&lt;w:lang w:val=&quot;UK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+ </w:t>
      </w:r>
      <w:r w:rsidRPr="007C7BEA">
        <w:rPr>
          <w:rFonts w:ascii="Times New Roman" w:hAnsi="Times New Roman"/>
          <w:lang w:val="en-US"/>
        </w:rPr>
        <w:t>nH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en-US"/>
        </w:rPr>
        <w:t>O</w:t>
      </w:r>
    </w:p>
    <w:p w:rsidR="001C5BD7" w:rsidRPr="007C7BEA" w:rsidRDefault="001C5BD7" w:rsidP="007A29D3">
      <w:pPr>
        <w:spacing w:after="0"/>
        <w:ind w:firstLine="708"/>
        <w:rPr>
          <w:rFonts w:ascii="Times New Roman" w:hAnsi="Times New Roman"/>
          <w:vertAlign w:val="subscript"/>
          <w:lang w:val="uk-UA"/>
        </w:rPr>
      </w:pPr>
      <w:r w:rsidRPr="007C7BEA">
        <w:rPr>
          <w:rFonts w:ascii="Times New Roman" w:hAnsi="Times New Roman"/>
          <w:lang w:val="uk-UA"/>
        </w:rPr>
        <w:t xml:space="preserve">Отримаємо </w:t>
      </w:r>
      <w:r w:rsidRPr="007C7BEA">
        <w:rPr>
          <w:rFonts w:ascii="Times New Roman" w:hAnsi="Times New Roman"/>
          <w:lang w:val="en-US"/>
        </w:rPr>
        <w:t>m</w:t>
      </w:r>
      <w:r w:rsidRPr="007C7BEA">
        <w:rPr>
          <w:rFonts w:ascii="Times New Roman" w:hAnsi="Times New Roman"/>
          <w:vertAlign w:val="subscript"/>
          <w:lang w:val="uk-UA"/>
        </w:rPr>
        <w:t xml:space="preserve">3 </w:t>
      </w:r>
      <w:r w:rsidRPr="007C7BEA">
        <w:rPr>
          <w:rFonts w:ascii="Times New Roman" w:hAnsi="Times New Roman"/>
          <w:lang w:val="uk-UA"/>
        </w:rPr>
        <w:t xml:space="preserve">= 2.381г </w:t>
      </w:r>
      <w:r w:rsidRPr="007C7BEA">
        <w:rPr>
          <w:rFonts w:ascii="Times New Roman" w:hAnsi="Times New Roman"/>
          <w:lang w:val="en-US"/>
        </w:rPr>
        <w:t>BaSO</w:t>
      </w:r>
      <w:r w:rsidRPr="007C7BEA">
        <w:rPr>
          <w:rFonts w:ascii="Times New Roman" w:hAnsi="Times New Roman"/>
          <w:vertAlign w:val="subscript"/>
          <w:lang w:val="uk-UA"/>
        </w:rPr>
        <w:t>4</w:t>
      </w:r>
    </w:p>
    <w:p w:rsidR="001C5BD7" w:rsidRPr="007C7BEA" w:rsidRDefault="001C5BD7" w:rsidP="004000E9">
      <w:pPr>
        <w:spacing w:after="0" w:line="240" w:lineRule="auto"/>
        <w:ind w:firstLine="708"/>
        <w:rPr>
          <w:rFonts w:ascii="Times New Roman" w:hAnsi="Times New Roman"/>
          <w:u w:val="single"/>
          <w:lang w:val="uk-UA"/>
        </w:rPr>
      </w:pPr>
      <w:r w:rsidRPr="00910E82">
        <w:rPr>
          <w:rFonts w:ascii="Times New Roman" w:hAnsi="Times New Roman"/>
          <w:position w:val="-30"/>
          <w:lang w:val="uk-UA"/>
        </w:rPr>
        <w:object w:dxaOrig="3900" w:dyaOrig="680">
          <v:shape id="_x0000_i1079" type="#_x0000_t75" style="width:195pt;height:33.75pt" o:ole="">
            <v:imagedata r:id="rId70" o:title=""/>
          </v:shape>
          <o:OLEObject Type="Embed" ProgID="Equation.DSMT4" ShapeID="_x0000_i1079" DrawAspect="Content" ObjectID="_1516432235" r:id="rId71"/>
        </w:object>
      </w:r>
      <w:r w:rsidRPr="007C7BEA">
        <w:rPr>
          <w:rFonts w:ascii="Times New Roman" w:hAnsi="Times New Roman"/>
          <w:lang w:val="uk-UA"/>
        </w:rPr>
        <w:t>(1б)</w:t>
      </w:r>
    </w:p>
    <w:p w:rsidR="001C5BD7" w:rsidRPr="007C7BEA" w:rsidRDefault="001C5BD7" w:rsidP="004000E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Моль – еквівалент металу. М</w:t>
      </w:r>
      <w:r>
        <w:rPr>
          <w:rFonts w:ascii="Times New Roman" w:hAnsi="Times New Roman"/>
          <w:vertAlign w:val="subscript"/>
          <w:lang w:val="en-US"/>
        </w:rPr>
        <w:t>E</w:t>
      </w:r>
      <w:r w:rsidRPr="007C7BEA">
        <w:rPr>
          <w:rFonts w:ascii="Times New Roman" w:hAnsi="Times New Roman"/>
          <w:lang w:val="uk-UA"/>
        </w:rPr>
        <w:t xml:space="preserve"> (Ме) =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80" type="#_x0000_t75" style="width:40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13445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113445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Рњ(РњРµ)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РҐ&lt;/m:t&gt;&lt;/m:r&gt;&lt;/m:den&gt;&lt;/m:f&gt;&lt;m:r&gt;&lt;w:rPr&gt;&lt;w:rFonts w:ascii=&quot;Cambria Math&quot; w:h-ansi=&quot;Cambria Math&quot;/&gt;&lt;wx:font wx:val=&quot;Cambria Math&quot;/&gt;&lt;w:i/&gt;&lt;w:lang w:val=&quot;UK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81" type="#_x0000_t75" style="width:40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13445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113445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Рњ(РњРµ)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РҐ&lt;/m:t&gt;&lt;/m:r&gt;&lt;/m:den&gt;&lt;/m:f&gt;&lt;m:r&gt;&lt;w:rPr&gt;&lt;w:rFonts w:ascii=&quot;Cambria Math&quot; w:h-ansi=&quot;Cambria Math&quot;/&gt;&lt;wx:font wx:val=&quot;Cambria Math&quot;/&gt;&lt;w:i/&gt;&lt;w:lang w:val=&quot;UK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і, </w:t>
      </w:r>
    </w:p>
    <w:p w:rsidR="001C5BD7" w:rsidRDefault="001C5BD7" w:rsidP="004000E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поділивши (1а) і (1б) на х одержуємо систему рівнянь (2) :</w:t>
      </w:r>
    </w:p>
    <w:p w:rsidR="001C5BD7" w:rsidRPr="000926A9" w:rsidRDefault="001C5BD7" w:rsidP="004000E9">
      <w:pPr>
        <w:spacing w:after="0" w:line="240" w:lineRule="auto"/>
        <w:rPr>
          <w:rFonts w:ascii="Times New Roman" w:hAnsi="Times New Roman"/>
          <w:lang w:val="en-US"/>
        </w:rPr>
      </w:pPr>
      <w:r w:rsidRPr="00910E82">
        <w:rPr>
          <w:rFonts w:ascii="Times New Roman" w:hAnsi="Times New Roman"/>
          <w:position w:val="-92"/>
          <w:lang w:val="uk-UA"/>
        </w:rPr>
        <w:object w:dxaOrig="5780" w:dyaOrig="1960">
          <v:shape id="_x0000_i1082" type="#_x0000_t75" style="width:285.75pt;height:98.25pt" o:ole="">
            <v:imagedata r:id="rId73" o:title=""/>
          </v:shape>
          <o:OLEObject Type="Embed" ProgID="Equation.DSMT4" ShapeID="_x0000_i1082" DrawAspect="Content" ObjectID="_1516432236" r:id="rId74"/>
        </w:objec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en-US"/>
        </w:rPr>
        <w:t>(2)</w:t>
      </w:r>
    </w:p>
    <w:p w:rsidR="001C5BD7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0926A9">
        <w:rPr>
          <w:rFonts w:ascii="Times New Roman" w:hAnsi="Times New Roman"/>
          <w:position w:val="-30"/>
          <w:lang w:val="uk-UA"/>
        </w:rPr>
        <w:object w:dxaOrig="3280" w:dyaOrig="680">
          <v:shape id="_x0000_i1083" type="#_x0000_t75" style="width:164.25pt;height:33.75pt" o:ole="">
            <v:imagedata r:id="rId75" o:title=""/>
          </v:shape>
          <o:OLEObject Type="Embed" ProgID="Equation.DSMT4" ShapeID="_x0000_i1083" DrawAspect="Content" ObjectID="_1516432237" r:id="rId76"/>
        </w:objec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541E30">
        <w:rPr>
          <w:rFonts w:ascii="Times New Roman" w:hAnsi="Times New Roman"/>
          <w:lang w:val="es-ES"/>
        </w:rPr>
        <w:t>M</w:t>
      </w:r>
      <w:r w:rsidRPr="00541E30">
        <w:rPr>
          <w:rFonts w:ascii="Times New Roman" w:hAnsi="Times New Roman"/>
          <w:vertAlign w:val="subscript"/>
          <w:lang w:val="es-ES"/>
        </w:rPr>
        <w:t>E</w:t>
      </w:r>
      <w:r w:rsidRPr="007C7BEA">
        <w:rPr>
          <w:rFonts w:ascii="Times New Roman" w:hAnsi="Times New Roman"/>
          <w:lang w:val="uk-UA"/>
        </w:rPr>
        <w:t xml:space="preserve"> (Ме)= 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84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B1A9F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2B1A9F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1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8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B1A9F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2B1A9F&quot;&gt;&lt;m:oMathPara&gt;&lt;m:oMath&gt;&lt;m:f&gt;&lt;m:fPr&gt;&lt;m:ctrlPr&gt;&lt;w:rPr&gt;&lt;w:rFonts w:ascii=&quot;Cambria Math&quot; w:h-ansi=&quot;Cambria Math&quot;/&gt;&lt;wx:font wx:val=&quot;Cambria Math&quot;/&gt;&lt;w:i/&gt;&lt;w:lang w:val=&quot;UK&quot;/&gt;&lt;/w:rPr&gt;&lt;/m:ctrlPr&gt;&lt;/m:fPr&gt;&lt;m:num&gt;&lt;m:r&gt;&lt;w:rPr&gt;&lt;w:rFonts w:ascii=&quot;Cambria Math&quot; w:h-ansi=&quot;Cambria Math&quot;/&gt;&lt;wx:font wx:val=&quot;Cambria Math&quot;/&gt;&lt;w:i/&gt;&lt;w:lang w:val=&quot;UK&quot;/&gt;&lt;/w:rPr&gt;&lt;m:t&gt;1&lt;/m:t&gt;&lt;/m:r&gt;&lt;/m:num&gt;&lt;m:den&gt;&lt;m:r&gt;&lt;w:rPr&gt;&lt;w:rFonts w:ascii=&quot;Cambria Math&quot; w:h-ansi=&quot;Cambria Math&quot;/&gt;&lt;wx:font wx:val=&quot;Cambria Math&quot;/&gt;&lt;w:i/&gt;&lt;w:lang w:val=&quot;UK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(</w:t>
      </w:r>
      <w:r w:rsidRPr="00541E30">
        <w:rPr>
          <w:rFonts w:ascii="Times New Roman" w:hAnsi="Times New Roman"/>
          <w:lang w:val="es-ES"/>
        </w:rPr>
        <w:fldChar w:fldCharType="begin"/>
      </w:r>
      <w:r w:rsidRPr="00541E30">
        <w:rPr>
          <w:rFonts w:ascii="Times New Roman" w:hAnsi="Times New Roman"/>
          <w:lang w:val="es-ES"/>
        </w:rPr>
        <w:instrText xml:space="preserve"> QUOTE </w:instrText>
      </w:r>
      <w:r w:rsidRPr="00A82698">
        <w:pict>
          <v:shape id="_x0000_i1086" type="#_x0000_t75" style="width:33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1619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84161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w:lang w:val=&quot;UK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m3&lt;/m:t&gt;&lt;/m:r&gt;&lt;/m:den&gt;&lt;/m:f&gt;&lt;m:r&gt;&lt;w:rPr&gt;&lt;w:rFonts w:ascii=&quot;Cambria Math&quot; w:h-ansi=&quot;Cambria Math&quot;/&gt;&lt;wx:font wx:val=&quot;Cambria Math&quot;/&gt;&lt;w:i/&gt;&lt;w:lang w:val=&quot;UK&quot;/&gt;&lt;/w:rPr&gt;&lt;m:t&gt;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541E30">
        <w:rPr>
          <w:rFonts w:ascii="Times New Roman" w:hAnsi="Times New Roman"/>
          <w:lang w:val="es-ES"/>
        </w:rPr>
        <w:instrText xml:space="preserve"> </w:instrText>
      </w:r>
      <w:r w:rsidRPr="00541E30">
        <w:rPr>
          <w:rFonts w:ascii="Times New Roman" w:hAnsi="Times New Roman"/>
          <w:lang w:val="es-ES"/>
        </w:rPr>
        <w:fldChar w:fldCharType="separate"/>
      </w:r>
      <w:r w:rsidRPr="00A82698">
        <w:pict>
          <v:shape id="_x0000_i1087" type="#_x0000_t75" style="width:33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1619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84161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w:lang w:val=&quot;UK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m3&lt;/m:t&gt;&lt;/m:r&gt;&lt;/m:den&gt;&lt;/m:f&gt;&lt;m:r&gt;&lt;w:rPr&gt;&lt;w:rFonts w:ascii=&quot;Cambria Math&quot; w:h-ansi=&quot;Cambria Math&quot;/&gt;&lt;wx:font wx:val=&quot;Cambria Math&quot;/&gt;&lt;w:i/&gt;&lt;w:lang w:val=&quot;UK&quot;/&gt;&lt;/w:rPr&gt;&lt;m:t&gt;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541E30">
        <w:rPr>
          <w:rFonts w:ascii="Times New Roman" w:hAnsi="Times New Roman"/>
          <w:lang w:val="es-ES"/>
        </w:rPr>
        <w:fldChar w:fldCharType="end"/>
      </w:r>
      <w:r w:rsidRPr="00541E30">
        <w:rPr>
          <w:rFonts w:ascii="Times New Roman" w:hAnsi="Times New Roman"/>
          <w:lang w:val="es-ES"/>
        </w:rPr>
        <w:t>M</w:t>
      </w:r>
      <w:r w:rsidRPr="007C7BEA">
        <w:rPr>
          <w:rFonts w:ascii="Times New Roman" w:hAnsi="Times New Roman"/>
          <w:lang w:val="uk-UA"/>
        </w:rPr>
        <w:t>(</w:t>
      </w:r>
      <w:r w:rsidRPr="00541E30">
        <w:rPr>
          <w:rFonts w:ascii="Times New Roman" w:hAnsi="Times New Roman"/>
          <w:lang w:val="es-ES"/>
        </w:rPr>
        <w:t>BaSO</w:t>
      </w:r>
      <w:r w:rsidRPr="007C7BEA">
        <w:rPr>
          <w:rFonts w:ascii="Times New Roman" w:hAnsi="Times New Roman"/>
          <w:vertAlign w:val="subscript"/>
          <w:lang w:val="uk-UA"/>
        </w:rPr>
        <w:t>4</w:t>
      </w:r>
      <w:r w:rsidRPr="007C7BEA">
        <w:rPr>
          <w:rFonts w:ascii="Times New Roman" w:hAnsi="Times New Roman"/>
          <w:lang w:val="uk-UA"/>
        </w:rPr>
        <w:t xml:space="preserve">) – </w:t>
      </w:r>
      <w:r w:rsidRPr="00541E30">
        <w:rPr>
          <w:rFonts w:ascii="Times New Roman" w:hAnsi="Times New Roman"/>
          <w:lang w:val="es-ES"/>
        </w:rPr>
        <w:t>Ar</w:t>
      </w:r>
      <w:r w:rsidRPr="007C7BEA">
        <w:rPr>
          <w:rFonts w:ascii="Times New Roman" w:hAnsi="Times New Roman"/>
          <w:lang w:val="uk-UA"/>
        </w:rPr>
        <w:t>(</w:t>
      </w:r>
      <w:r w:rsidRPr="00541E30">
        <w:rPr>
          <w:rFonts w:ascii="Times New Roman" w:hAnsi="Times New Roman"/>
          <w:lang w:val="es-ES"/>
        </w:rPr>
        <w:t>O</w:t>
      </w:r>
      <w:r w:rsidRPr="007C7BEA">
        <w:rPr>
          <w:rFonts w:ascii="Times New Roman" w:hAnsi="Times New Roman"/>
          <w:lang w:val="uk-UA"/>
        </w:rPr>
        <w:t>)) = 9.05г/моль.</w:t>
      </w:r>
    </w:p>
    <w:p w:rsidR="001C5BD7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0926A9">
        <w:rPr>
          <w:rFonts w:ascii="Times New Roman" w:hAnsi="Times New Roman"/>
          <w:position w:val="-30"/>
          <w:lang w:val="uk-UA"/>
        </w:rPr>
        <w:object w:dxaOrig="4720" w:dyaOrig="720">
          <v:shape id="_x0000_i1088" type="#_x0000_t75" style="width:236.25pt;height:36pt" o:ole="">
            <v:imagedata r:id="rId78" o:title=""/>
          </v:shape>
          <o:OLEObject Type="Embed" ProgID="Equation.DSMT4" ShapeID="_x0000_i1088" DrawAspect="Content" ObjectID="_1516432238" r:id="rId79"/>
        </w:objec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Знаючи М</w:t>
      </w:r>
      <w:r>
        <w:rPr>
          <w:rFonts w:ascii="Times New Roman" w:hAnsi="Times New Roman"/>
          <w:vertAlign w:val="subscript"/>
          <w:lang w:val="en-US"/>
        </w:rPr>
        <w:t>E</w:t>
      </w:r>
      <w:r w:rsidRPr="007C7BEA">
        <w:rPr>
          <w:rFonts w:ascii="Times New Roman" w:hAnsi="Times New Roman"/>
          <w:lang w:val="uk-UA"/>
        </w:rPr>
        <w:t xml:space="preserve"> (Ме), знаходимо співвідношення 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89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821F8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821F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90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821F8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821F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K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K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>; із системи рівнянь</w:t>
      </w:r>
      <w:r w:rsidRPr="000926A9">
        <w:rPr>
          <w:rFonts w:ascii="Times New Roman" w:hAnsi="Times New Roman"/>
        </w:rPr>
        <w:t>(2</w:t>
      </w:r>
      <w:r w:rsidRPr="007C7BEA">
        <w:rPr>
          <w:rFonts w:ascii="Times New Roman" w:hAnsi="Times New Roman"/>
          <w:lang w:val="uk-UA"/>
        </w:rPr>
        <w:t>)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</w:rPr>
      </w:pP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091" type="#_x0000_t75" style="width:22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6C49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36C4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092" type="#_x0000_t75" style="width:22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6C49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D36C4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>6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Атомна маса металу: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</w:rPr>
      </w:pPr>
      <w:r w:rsidRPr="007C7BEA">
        <w:rPr>
          <w:rFonts w:ascii="Times New Roman" w:hAnsi="Times New Roman"/>
          <w:lang w:val="en-US"/>
        </w:rPr>
        <w:t>Ar</w:t>
      </w:r>
      <w:r w:rsidRPr="007C7BEA">
        <w:rPr>
          <w:rFonts w:ascii="Times New Roman" w:hAnsi="Times New Roman"/>
        </w:rPr>
        <w:t xml:space="preserve"> (</w:t>
      </w:r>
      <w:r w:rsidRPr="007C7BEA">
        <w:rPr>
          <w:rFonts w:ascii="Times New Roman" w:hAnsi="Times New Roman"/>
          <w:lang w:val="en-US"/>
        </w:rPr>
        <w:t>Me</w:t>
      </w:r>
      <w:r w:rsidRPr="007C7BEA">
        <w:rPr>
          <w:rFonts w:ascii="Times New Roman" w:hAnsi="Times New Roman"/>
        </w:rPr>
        <w:t xml:space="preserve">) </w:t>
      </w:r>
      <w:r w:rsidRPr="00A82698">
        <w:rPr>
          <w:rFonts w:ascii="Times New Roman" w:hAnsi="Times New Roman"/>
        </w:rPr>
        <w:fldChar w:fldCharType="begin"/>
      </w:r>
      <w:r w:rsidRPr="00A82698">
        <w:rPr>
          <w:rFonts w:ascii="Times New Roman" w:hAnsi="Times New Roman"/>
        </w:rPr>
        <w:instrText xml:space="preserve"> QUOTE </w:instrText>
      </w:r>
      <w:r w:rsidRPr="00A82698">
        <w:pict>
          <v:shape id="_x0000_i1093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56EC0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B56EC0&quot;&gt;&lt;m:oMathPara&gt;&lt;m:oMath&gt;&lt;m:r&gt;&lt;w:rPr&gt;&lt;w:rFonts w:ascii=&quot;Cambria Math&quot; w:fareast=&quot;Times New Roman&quot; w:h-ansi=&quot;Cambria Math&quot;/&gt;&lt;wx:font wx:val=&quot;Cambria Math&quot;/&gt;&lt;w:i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A82698">
        <w:rPr>
          <w:rFonts w:ascii="Times New Roman" w:hAnsi="Times New Roman"/>
        </w:rPr>
        <w:instrText xml:space="preserve"> </w:instrText>
      </w:r>
      <w:r w:rsidRPr="00A82698">
        <w:rPr>
          <w:rFonts w:ascii="Times New Roman" w:hAnsi="Times New Roman"/>
        </w:rPr>
        <w:fldChar w:fldCharType="separate"/>
      </w:r>
      <w:r w:rsidRPr="00A82698">
        <w:pict>
          <v:shape id="_x0000_i1094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56EC0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B56EC0&quot;&gt;&lt;m:oMathPara&gt;&lt;m:oMath&gt;&lt;m:r&gt;&lt;w:rPr&gt;&lt;w:rFonts w:ascii=&quot;Cambria Math&quot; w:fareast=&quot;Times New Roman&quot; w:h-ansi=&quot;Cambria Math&quot;/&gt;&lt;wx:font wx:val=&quot;Cambria Math&quot;/&gt;&lt;w:i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A82698">
        <w:rPr>
          <w:rFonts w:ascii="Times New Roman" w:hAnsi="Times New Roman"/>
        </w:rPr>
        <w:fldChar w:fldCharType="end"/>
      </w:r>
      <w:r w:rsidRPr="007C7BEA">
        <w:rPr>
          <w:rFonts w:ascii="Times New Roman" w:hAnsi="Times New Roman"/>
        </w:rPr>
        <w:t xml:space="preserve"> 9</w:t>
      </w:r>
      <w:r w:rsidRPr="007C7BEA">
        <w:rPr>
          <w:rFonts w:ascii="Times New Roman" w:hAnsi="Times New Roman"/>
          <w:lang w:val="en-US"/>
        </w:rPr>
        <w:t>x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</w:rPr>
      </w:pPr>
      <w:r w:rsidRPr="007C7BEA">
        <w:rPr>
          <w:rFonts w:ascii="Times New Roman" w:hAnsi="Times New Roman"/>
        </w:rPr>
        <w:t>1</w:t>
      </w:r>
      <w:r w:rsidRPr="00541E30">
        <w:rPr>
          <w:rFonts w:ascii="Times New Roman" w:hAnsi="Times New Roman"/>
        </w:rPr>
        <w:fldChar w:fldCharType="begin"/>
      </w:r>
      <w:r w:rsidRPr="00541E30">
        <w:rPr>
          <w:rFonts w:ascii="Times New Roman" w:hAnsi="Times New Roman"/>
        </w:rPr>
        <w:instrText xml:space="preserve"> </w:instrText>
      </w:r>
      <w:r w:rsidRPr="00A82698">
        <w:rPr>
          <w:rFonts w:ascii="Times New Roman" w:hAnsi="Times New Roman"/>
          <w:lang w:val="en-US"/>
        </w:rPr>
        <w:instrText>QUOTE</w:instrText>
      </w:r>
      <w:r w:rsidRPr="00541E30">
        <w:rPr>
          <w:rFonts w:ascii="Times New Roman" w:hAnsi="Times New Roman"/>
        </w:rPr>
        <w:instrText xml:space="preserve"> </w:instrText>
      </w:r>
      <w:r w:rsidRPr="00A82698">
        <w:pict>
          <v:shape id="_x0000_i1095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5E6700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5E6700&quot;&gt;&lt;m:oMathPara&gt;&lt;m:oMath&gt;&lt;m:r&gt;&lt;w:rPr&gt;&lt;w:rFonts w:ascii=&quot;Cambria Math&quot; w:h-ansi=&quot;Cambria Math&quot;/&gt;&lt;wx:font wx:val=&quot;Cambria Math&quot;/&gt;&lt;w:i/&gt;&lt;/w:rPr&gt;&lt;m:t&gt; 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541E30">
        <w:rPr>
          <w:rFonts w:ascii="Times New Roman" w:hAnsi="Times New Roman"/>
        </w:rPr>
        <w:instrText xml:space="preserve"> </w:instrText>
      </w:r>
      <w:r w:rsidRPr="00541E30">
        <w:rPr>
          <w:rFonts w:ascii="Times New Roman" w:hAnsi="Times New Roman"/>
        </w:rPr>
        <w:fldChar w:fldCharType="separate"/>
      </w:r>
      <w:r w:rsidRPr="00A82698">
        <w:pict>
          <v:shape id="_x0000_i109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5E6700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5E6700&quot;&gt;&lt;m:oMathPara&gt;&lt;m:oMath&gt;&lt;m:r&gt;&lt;w:rPr&gt;&lt;w:rFonts w:ascii=&quot;Cambria Math&quot; w:h-ansi=&quot;Cambria Math&quot;/&gt;&lt;wx:font wx:val=&quot;Cambria Math&quot;/&gt;&lt;w:i/&gt;&lt;/w:rPr&gt;&lt;m:t&gt; 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541E30">
        <w:rPr>
          <w:rFonts w:ascii="Times New Roman" w:hAnsi="Times New Roman"/>
        </w:rPr>
        <w:fldChar w:fldCharType="end"/>
      </w:r>
      <w:r w:rsidRPr="007C7BEA">
        <w:rPr>
          <w:rFonts w:ascii="Times New Roman" w:hAnsi="Times New Roman"/>
          <w:lang w:val="en-US"/>
        </w:rPr>
        <w:t>x</w:t>
      </w:r>
      <w:r w:rsidRPr="00A82698">
        <w:rPr>
          <w:rFonts w:ascii="Times New Roman" w:hAnsi="Times New Roman"/>
        </w:rPr>
        <w:fldChar w:fldCharType="begin"/>
      </w:r>
      <w:r w:rsidRPr="00A82698">
        <w:rPr>
          <w:rFonts w:ascii="Times New Roman" w:hAnsi="Times New Roman"/>
        </w:rPr>
        <w:instrText xml:space="preserve"> QUOTE </w:instrText>
      </w:r>
      <w:r w:rsidRPr="00A82698">
        <w:pict>
          <v:shape id="_x0000_i1097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336D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E6336D&quot;&gt;&lt;m:oMathPara&gt;&lt;m:oMath&gt;&lt;m:r&gt;&lt;w:rPr&gt;&lt;w:rFonts w:ascii=&quot;Cambria Math&quot; w:h-ansi=&quot;Cambria Math&quot;/&gt;&lt;wx:font wx:val=&quot;Cambria Math&quot;/&gt;&lt;w:i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A82698">
        <w:rPr>
          <w:rFonts w:ascii="Times New Roman" w:hAnsi="Times New Roman"/>
        </w:rPr>
        <w:instrText xml:space="preserve"> </w:instrText>
      </w:r>
      <w:r w:rsidRPr="00A82698">
        <w:rPr>
          <w:rFonts w:ascii="Times New Roman" w:hAnsi="Times New Roman"/>
        </w:rPr>
        <w:fldChar w:fldCharType="separate"/>
      </w:r>
      <w:r w:rsidRPr="00A82698">
        <w:pict>
          <v:shape id="_x0000_i109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336D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E6336D&quot;&gt;&lt;m:oMathPara&gt;&lt;m:oMath&gt;&lt;m:r&gt;&lt;w:rPr&gt;&lt;w:rFonts w:ascii=&quot;Cambria Math&quot; w:h-ansi=&quot;Cambria Math&quot;/&gt;&lt;wx:font wx:val=&quot;Cambria Math&quot;/&gt;&lt;w:i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A82698">
        <w:rPr>
          <w:rFonts w:ascii="Times New Roman" w:hAnsi="Times New Roman"/>
        </w:rPr>
        <w:fldChar w:fldCharType="end"/>
      </w:r>
      <w:r w:rsidRPr="007C7BEA">
        <w:rPr>
          <w:rFonts w:ascii="Times New Roman" w:hAnsi="Times New Roman"/>
        </w:rPr>
        <w:t>4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</w:rPr>
        <w:t>(</w:t>
      </w:r>
      <w:r w:rsidRPr="007C7BEA">
        <w:rPr>
          <w:rFonts w:ascii="Times New Roman" w:hAnsi="Times New Roman"/>
          <w:lang w:val="uk-UA"/>
        </w:rPr>
        <w:t xml:space="preserve">в солях ступінь окиснення катіона металу не перевищує 4 і має значення цілого </w:t>
      </w:r>
      <w:r>
        <w:rPr>
          <w:rFonts w:ascii="Times New Roman" w:hAnsi="Times New Roman"/>
          <w:lang w:val="uk-UA"/>
        </w:rPr>
        <w:t>ч</w:t>
      </w:r>
      <w:r w:rsidRPr="007C7BEA">
        <w:rPr>
          <w:rFonts w:ascii="Times New Roman" w:hAnsi="Times New Roman"/>
          <w:lang w:val="uk-UA"/>
        </w:rPr>
        <w:t>исла.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Складаєм таблицю можливих ато</w:t>
      </w:r>
      <w:r>
        <w:rPr>
          <w:rFonts w:ascii="Times New Roman" w:hAnsi="Times New Roman"/>
          <w:lang w:val="uk-UA"/>
        </w:rPr>
        <w:t>м</w:t>
      </w:r>
      <w:r w:rsidRPr="007C7BEA">
        <w:rPr>
          <w:rFonts w:ascii="Times New Roman" w:hAnsi="Times New Roman"/>
          <w:lang w:val="uk-UA"/>
        </w:rPr>
        <w:t>них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1C5BD7" w:rsidRPr="00A82698" w:rsidTr="00A82698"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15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C5BD7" w:rsidRPr="00A82698" w:rsidTr="00A82698"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9.05</w:t>
            </w:r>
          </w:p>
        </w:tc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18.1</w:t>
            </w:r>
          </w:p>
        </w:tc>
        <w:tc>
          <w:tcPr>
            <w:tcW w:w="1914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27.15</w:t>
            </w:r>
          </w:p>
        </w:tc>
        <w:tc>
          <w:tcPr>
            <w:tcW w:w="1915" w:type="dxa"/>
          </w:tcPr>
          <w:p w:rsidR="001C5BD7" w:rsidRPr="00A82698" w:rsidRDefault="001C5BD7" w:rsidP="00A826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698">
              <w:rPr>
                <w:rFonts w:ascii="Times New Roman" w:hAnsi="Times New Roman"/>
                <w:lang w:val="uk-UA"/>
              </w:rPr>
              <w:t>36.2</w:t>
            </w:r>
          </w:p>
        </w:tc>
      </w:tr>
    </w:tbl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Солі катіонів Ме</w:t>
      </w:r>
      <w:r w:rsidRPr="007C7BEA">
        <w:rPr>
          <w:rFonts w:ascii="Times New Roman" w:hAnsi="Times New Roman"/>
          <w:vertAlign w:val="superscript"/>
          <w:lang w:val="uk-UA"/>
        </w:rPr>
        <w:t xml:space="preserve">4+ </w:t>
      </w:r>
      <w:r w:rsidRPr="007C7BEA">
        <w:rPr>
          <w:rFonts w:ascii="Times New Roman" w:hAnsi="Times New Roman"/>
          <w:lang w:val="uk-UA"/>
        </w:rPr>
        <w:t xml:space="preserve"> - повністю гідролізуються.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Тоді два значення атомних мас близькі до значення атомних мас Ве і </w:t>
      </w:r>
      <w:r w:rsidRPr="007C7BEA">
        <w:rPr>
          <w:rFonts w:ascii="Times New Roman" w:hAnsi="Times New Roman"/>
          <w:lang w:val="en-US"/>
        </w:rPr>
        <w:t>Al</w:t>
      </w:r>
      <w:r w:rsidRPr="007C7BEA">
        <w:rPr>
          <w:rFonts w:ascii="Times New Roman" w:hAnsi="Times New Roman"/>
          <w:lang w:val="uk-UA"/>
        </w:rPr>
        <w:t>, але тільки для алюмінію (</w:t>
      </w:r>
      <w:r w:rsidRPr="007C7BEA">
        <w:rPr>
          <w:rFonts w:ascii="Times New Roman" w:hAnsi="Times New Roman"/>
          <w:lang w:val="en-US"/>
        </w:rPr>
        <w:t>Ar</w:t>
      </w:r>
      <w:r w:rsidRPr="007C7BEA">
        <w:rPr>
          <w:rFonts w:ascii="Times New Roman" w:hAnsi="Times New Roman"/>
          <w:lang w:val="uk-UA"/>
        </w:rPr>
        <w:t>= 26.98; М</w:t>
      </w:r>
      <w:r>
        <w:rPr>
          <w:rFonts w:ascii="Times New Roman" w:hAnsi="Times New Roman"/>
          <w:vertAlign w:val="subscript"/>
          <w:lang w:val="uk-UA"/>
        </w:rPr>
        <w:t>Е</w:t>
      </w:r>
      <w:r w:rsidRPr="007C7BEA">
        <w:rPr>
          <w:rFonts w:ascii="Times New Roman" w:hAnsi="Times New Roman"/>
          <w:lang w:val="uk-UA"/>
        </w:rPr>
        <w:t xml:space="preserve"> = 9</w:t>
      </w:r>
      <w:r>
        <w:rPr>
          <w:rFonts w:ascii="Times New Roman" w:hAnsi="Times New Roman"/>
          <w:lang w:val="uk-UA"/>
        </w:rPr>
        <w:t>г/моль</w:t>
      </w:r>
      <w:r w:rsidRPr="007C7BEA">
        <w:rPr>
          <w:rFonts w:ascii="Times New Roman" w:hAnsi="Times New Roman"/>
          <w:lang w:val="uk-UA"/>
        </w:rPr>
        <w:t>),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бо (Ве – </w:t>
      </w:r>
      <w:r>
        <w:rPr>
          <w:rFonts w:ascii="Times New Roman" w:hAnsi="Times New Roman"/>
          <w:lang w:val="uk-UA"/>
        </w:rPr>
        <w:t>д</w:t>
      </w:r>
      <w:r w:rsidRPr="007C7BEA">
        <w:rPr>
          <w:rFonts w:ascii="Times New Roman" w:hAnsi="Times New Roman"/>
          <w:lang w:val="uk-UA"/>
        </w:rPr>
        <w:t>вовалентний, тому його еквівалент не співпадає з обчисленнями).</w:t>
      </w:r>
    </w:p>
    <w:p w:rsidR="001C5BD7" w:rsidRPr="000926A9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 xml:space="preserve"> Отже нев</w:t>
      </w:r>
      <w:r>
        <w:rPr>
          <w:rFonts w:ascii="Times New Roman" w:hAnsi="Times New Roman"/>
          <w:lang w:val="uk-UA"/>
        </w:rPr>
        <w:t>і</w:t>
      </w:r>
      <w:r w:rsidRPr="007C7BEA">
        <w:rPr>
          <w:rFonts w:ascii="Times New Roman" w:hAnsi="Times New Roman"/>
          <w:lang w:val="uk-UA"/>
        </w:rPr>
        <w:t xml:space="preserve">домабіла кристалічна речовина в банці без етикетки – </w:t>
      </w:r>
      <w:r w:rsidRPr="007C7BEA">
        <w:rPr>
          <w:rFonts w:ascii="Times New Roman" w:hAnsi="Times New Roman"/>
          <w:lang w:val="en-US"/>
        </w:rPr>
        <w:t>Al</w:t>
      </w:r>
      <w:r w:rsidRPr="000926A9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</w:rPr>
        <w:t>(</w:t>
      </w:r>
      <w:r w:rsidRPr="007C7BEA">
        <w:rPr>
          <w:rFonts w:ascii="Times New Roman" w:hAnsi="Times New Roman"/>
          <w:lang w:val="en-US"/>
        </w:rPr>
        <w:t>SO</w:t>
      </w:r>
      <w:r w:rsidRPr="007C7BEA">
        <w:rPr>
          <w:rFonts w:ascii="Times New Roman" w:hAnsi="Times New Roman"/>
          <w:vertAlign w:val="subscript"/>
        </w:rPr>
        <w:t>4</w:t>
      </w:r>
      <w:r w:rsidRPr="007C7BEA">
        <w:rPr>
          <w:rFonts w:ascii="Times New Roman" w:hAnsi="Times New Roman"/>
        </w:rPr>
        <w:t>)</w:t>
      </w:r>
      <w:r w:rsidRPr="007C7BEA">
        <w:rPr>
          <w:rFonts w:ascii="Times New Roman" w:hAnsi="Times New Roman"/>
          <w:vertAlign w:val="subscript"/>
        </w:rPr>
        <w:t>3</w:t>
      </w:r>
      <w:r w:rsidRPr="000926A9">
        <w:rPr>
          <w:rFonts w:ascii="Times New Roman" w:hAnsi="Times New Roman"/>
        </w:rPr>
        <w:t>∙</w:t>
      </w:r>
      <w:r w:rsidRPr="007C7BEA">
        <w:rPr>
          <w:rFonts w:ascii="Times New Roman" w:hAnsi="Times New Roman"/>
        </w:rPr>
        <w:t>18</w:t>
      </w:r>
      <w:r w:rsidRPr="007C7BEA">
        <w:rPr>
          <w:rFonts w:ascii="Times New Roman" w:hAnsi="Times New Roman"/>
          <w:lang w:val="en-US"/>
        </w:rPr>
        <w:t>H</w:t>
      </w:r>
      <w:r w:rsidRPr="007C7BEA">
        <w:rPr>
          <w:rFonts w:ascii="Times New Roman" w:hAnsi="Times New Roman"/>
          <w:vertAlign w:val="subscript"/>
        </w:rPr>
        <w:t>2</w:t>
      </w:r>
      <w:r w:rsidRPr="007C7BEA">
        <w:rPr>
          <w:rFonts w:ascii="Times New Roman" w:hAnsi="Times New Roman"/>
          <w:lang w:val="en-US"/>
        </w:rPr>
        <w:t>O</w:t>
      </w:r>
      <w:r w:rsidRPr="007C7BEA">
        <w:rPr>
          <w:rFonts w:ascii="Times New Roman" w:hAnsi="Times New Roman"/>
          <w:lang w:val="uk-UA"/>
        </w:rPr>
        <w:t xml:space="preserve">при </w:t>
      </w:r>
      <w:r w:rsidRPr="007C7BEA">
        <w:rPr>
          <w:rFonts w:ascii="Times New Roman" w:hAnsi="Times New Roman"/>
          <w:lang w:val="en-US"/>
        </w:rPr>
        <w:t>n</w:t>
      </w:r>
      <w:r w:rsidRPr="007C7BEA">
        <w:rPr>
          <w:rFonts w:ascii="Times New Roman" w:hAnsi="Times New Roman"/>
        </w:rPr>
        <w:t xml:space="preserve"> = 6</w:t>
      </w:r>
      <w:r w:rsidRPr="007C7BEA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lang w:val="uk-UA"/>
        </w:rPr>
        <w:t>, х=3.</w:t>
      </w: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Pr="007C7BEA" w:rsidRDefault="001C5BD7" w:rsidP="004C3329">
      <w:pPr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D72B98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Default="001C5BD7" w:rsidP="00D72B98">
      <w:pPr>
        <w:tabs>
          <w:tab w:val="left" w:pos="90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Pr="00D72B98" w:rsidRDefault="001C5BD7" w:rsidP="00541E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(1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72B98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1C5BD7" w:rsidRDefault="001C5BD7" w:rsidP="0076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</w:p>
    <w:p w:rsidR="001C5BD7" w:rsidRPr="00766D01" w:rsidRDefault="001C5BD7" w:rsidP="0076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  <w:r w:rsidRPr="00766D01">
        <w:rPr>
          <w:rFonts w:ascii="Times New Roman" w:hAnsi="Times New Roman"/>
          <w:lang w:val="uk-UA"/>
        </w:rPr>
        <w:t xml:space="preserve">Реакції  проходили за </w:t>
      </w:r>
      <w:r>
        <w:rPr>
          <w:rFonts w:ascii="Times New Roman" w:hAnsi="Times New Roman"/>
          <w:lang w:val="uk-UA"/>
        </w:rPr>
        <w:t>наступними</w:t>
      </w:r>
      <w:r w:rsidRPr="00766D01">
        <w:rPr>
          <w:rFonts w:ascii="Times New Roman" w:hAnsi="Times New Roman"/>
          <w:lang w:val="uk-UA"/>
        </w:rPr>
        <w:t xml:space="preserve"> схемами:</w:t>
      </w:r>
    </w:p>
    <w:p w:rsidR="001C5BD7" w:rsidRPr="00541E30" w:rsidRDefault="001C5BD7" w:rsidP="00F378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de-DE"/>
        </w:rPr>
      </w:pPr>
      <w:r w:rsidRPr="00541E30">
        <w:rPr>
          <w:rFonts w:ascii="Times New Roman" w:hAnsi="Times New Roman"/>
          <w:lang w:val="de-DE"/>
        </w:rPr>
        <w:t>R – CH</w:t>
      </w:r>
      <w:r w:rsidRPr="00541E30">
        <w:rPr>
          <w:rFonts w:ascii="Times New Roman" w:hAnsi="Times New Roman"/>
          <w:vertAlign w:val="subscript"/>
          <w:lang w:val="de-DE"/>
        </w:rPr>
        <w:t>3</w:t>
      </w:r>
      <w:r w:rsidRPr="00541E30">
        <w:rPr>
          <w:rFonts w:ascii="Times New Roman" w:hAnsi="Times New Roman"/>
          <w:lang w:val="de-DE"/>
        </w:rPr>
        <w:t xml:space="preserve"> +Cl</w:t>
      </w:r>
      <w:r w:rsidRPr="00541E30">
        <w:rPr>
          <w:rFonts w:ascii="Times New Roman" w:hAnsi="Times New Roman"/>
          <w:vertAlign w:val="subscript"/>
          <w:lang w:val="de-DE"/>
        </w:rPr>
        <w:t>2</w:t>
      </w:r>
      <w:r w:rsidRPr="00541E30">
        <w:rPr>
          <w:rFonts w:ascii="Times New Roman" w:hAnsi="Times New Roman"/>
          <w:lang w:val="de-DE"/>
        </w:rPr>
        <w:fldChar w:fldCharType="begin"/>
      </w:r>
      <w:r w:rsidRPr="00541E30">
        <w:rPr>
          <w:rFonts w:ascii="Times New Roman" w:hAnsi="Times New Roman"/>
          <w:lang w:val="de-DE"/>
        </w:rPr>
        <w:instrText xml:space="preserve"> QUOTE </w:instrText>
      </w:r>
      <w:r w:rsidRPr="00A82698">
        <w:pict>
          <v:shape id="_x0000_i109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4D73A1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4D73A1&quot;&gt;&lt;m:oMathPara&gt;&lt;m:oMath&gt;&lt;m:r&gt;&lt;w:rPr&gt;&lt;w:rFonts w:ascii=&quot;Cambria Math&quot; w:h-ansi=&quot;Cambria Math&quot;/&gt;&lt;wx:font wx:val=&quot;Cambria Math&quot;/&gt;&lt;w:i/&gt;&lt;w:lang w:val=&quot;EN-US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41E30">
        <w:rPr>
          <w:rFonts w:ascii="Times New Roman" w:hAnsi="Times New Roman"/>
          <w:lang w:val="de-DE"/>
        </w:rPr>
        <w:instrText xml:space="preserve"> </w:instrText>
      </w:r>
      <w:r w:rsidRPr="00541E30">
        <w:rPr>
          <w:rFonts w:ascii="Times New Roman" w:hAnsi="Times New Roman"/>
          <w:lang w:val="de-DE"/>
        </w:rPr>
        <w:fldChar w:fldCharType="separate"/>
      </w:r>
      <w:r w:rsidRPr="00A82698">
        <w:pict>
          <v:shape id="_x0000_i110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4D73A1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4D73A1&quot;&gt;&lt;m:oMathPara&gt;&lt;m:oMath&gt;&lt;m:r&gt;&lt;w:rPr&gt;&lt;w:rFonts w:ascii=&quot;Cambria Math&quot; w:h-ansi=&quot;Cambria Math&quot;/&gt;&lt;wx:font wx:val=&quot;Cambria Math&quot;/&gt;&lt;w:i/&gt;&lt;w:lang w:val=&quot;EN-US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41E30">
        <w:rPr>
          <w:rFonts w:ascii="Times New Roman" w:hAnsi="Times New Roman"/>
          <w:lang w:val="de-DE"/>
        </w:rPr>
        <w:fldChar w:fldCharType="end"/>
      </w:r>
      <w:r w:rsidRPr="00541E30">
        <w:rPr>
          <w:rFonts w:ascii="Times New Roman" w:hAnsi="Times New Roman"/>
          <w:lang w:val="de-DE"/>
        </w:rPr>
        <w:t>R – CH</w:t>
      </w:r>
      <w:r w:rsidRPr="00541E30">
        <w:rPr>
          <w:rFonts w:ascii="Times New Roman" w:hAnsi="Times New Roman"/>
          <w:vertAlign w:val="subscript"/>
          <w:lang w:val="de-DE"/>
        </w:rPr>
        <w:t>2</w:t>
      </w:r>
      <w:r w:rsidRPr="00541E30">
        <w:rPr>
          <w:rFonts w:ascii="Times New Roman" w:hAnsi="Times New Roman"/>
          <w:lang w:val="de-DE"/>
        </w:rPr>
        <w:t>Cl + HCl               (1)</w:t>
      </w:r>
    </w:p>
    <w:p w:rsidR="001C5BD7" w:rsidRPr="00541E30" w:rsidRDefault="001C5BD7" w:rsidP="00F378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de-DE"/>
        </w:rPr>
      </w:pPr>
      <w:r w:rsidRPr="00541E30">
        <w:rPr>
          <w:rFonts w:ascii="Times New Roman" w:hAnsi="Times New Roman"/>
          <w:lang w:val="de-DE"/>
        </w:rPr>
        <w:t>R – CH</w:t>
      </w:r>
      <w:r w:rsidRPr="00541E30">
        <w:rPr>
          <w:rFonts w:ascii="Times New Roman" w:hAnsi="Times New Roman"/>
          <w:vertAlign w:val="subscript"/>
          <w:lang w:val="de-DE"/>
        </w:rPr>
        <w:t>2</w:t>
      </w:r>
      <w:r w:rsidRPr="00541E30">
        <w:rPr>
          <w:rFonts w:ascii="Times New Roman" w:hAnsi="Times New Roman"/>
          <w:lang w:val="de-DE"/>
        </w:rPr>
        <w:t xml:space="preserve"> – Cl + KOH </w:t>
      </w:r>
      <w:r w:rsidRPr="00541E30">
        <w:rPr>
          <w:rFonts w:ascii="Times New Roman" w:hAnsi="Times New Roman"/>
          <w:lang w:val="de-DE"/>
        </w:rPr>
        <w:fldChar w:fldCharType="begin"/>
      </w:r>
      <w:r w:rsidRPr="00541E30">
        <w:rPr>
          <w:rFonts w:ascii="Times New Roman" w:hAnsi="Times New Roman"/>
          <w:lang w:val="de-DE"/>
        </w:rPr>
        <w:instrText xml:space="preserve"> QUOTE </w:instrText>
      </w:r>
      <w:r w:rsidRPr="00A82698">
        <w:pict>
          <v:shape id="_x0000_i1101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B6C3E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1B6C3E&quot;&gt;&lt;m:oMathPara&gt;&lt;m:oMath&gt;&lt;m:r&gt;&lt;w:rPr&gt;&lt;w:rFonts w:ascii=&quot;Cambria Math&quot; w:h-ansi=&quot;Cambria Math&quot;/&gt;&lt;wx:font wx:val=&quot;Cambria Math&quot;/&gt;&lt;w:i/&gt;&lt;w:lang w:val=&quot;EN-US&quot;/&gt;&lt;/w:rPr&gt;&lt;m:t&gt; 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541E30">
        <w:rPr>
          <w:rFonts w:ascii="Times New Roman" w:hAnsi="Times New Roman"/>
          <w:lang w:val="de-DE"/>
        </w:rPr>
        <w:instrText xml:space="preserve"> </w:instrText>
      </w:r>
      <w:r w:rsidRPr="00541E30">
        <w:rPr>
          <w:rFonts w:ascii="Times New Roman" w:hAnsi="Times New Roman"/>
          <w:lang w:val="de-DE"/>
        </w:rPr>
        <w:fldChar w:fldCharType="separate"/>
      </w:r>
      <w:r w:rsidRPr="00A82698">
        <w:pict>
          <v:shape id="_x0000_i1102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B6C3E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1B6C3E&quot;&gt;&lt;m:oMathPara&gt;&lt;m:oMath&gt;&lt;m:r&gt;&lt;w:rPr&gt;&lt;w:rFonts w:ascii=&quot;Cambria Math&quot; w:h-ansi=&quot;Cambria Math&quot;/&gt;&lt;wx:font wx:val=&quot;Cambria Math&quot;/&gt;&lt;w:i/&gt;&lt;w:lang w:val=&quot;EN-US&quot;/&gt;&lt;/w:rPr&gt;&lt;m:t&gt; 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541E30">
        <w:rPr>
          <w:rFonts w:ascii="Times New Roman" w:hAnsi="Times New Roman"/>
          <w:lang w:val="de-DE"/>
        </w:rPr>
        <w:fldChar w:fldCharType="end"/>
      </w:r>
      <w:r w:rsidRPr="00541E30">
        <w:rPr>
          <w:rFonts w:ascii="Times New Roman" w:hAnsi="Times New Roman"/>
          <w:lang w:val="de-DE"/>
        </w:rPr>
        <w:t>R - CH</w:t>
      </w:r>
      <w:r w:rsidRPr="00541E30">
        <w:rPr>
          <w:rFonts w:ascii="Times New Roman" w:hAnsi="Times New Roman"/>
          <w:vertAlign w:val="subscript"/>
          <w:lang w:val="de-DE"/>
        </w:rPr>
        <w:t>2</w:t>
      </w:r>
      <w:r w:rsidRPr="00541E30">
        <w:rPr>
          <w:rFonts w:ascii="Times New Roman" w:hAnsi="Times New Roman"/>
          <w:lang w:val="de-DE"/>
        </w:rPr>
        <w:t xml:space="preserve"> – OH + K</w:t>
      </w:r>
      <w:r w:rsidRPr="007C7BEA">
        <w:rPr>
          <w:rFonts w:ascii="Times New Roman" w:hAnsi="Times New Roman"/>
          <w:lang w:val="uk-UA"/>
        </w:rPr>
        <w:t>Cl</w:t>
      </w:r>
      <w:r w:rsidRPr="00541E30">
        <w:rPr>
          <w:rFonts w:ascii="Times New Roman" w:hAnsi="Times New Roman"/>
          <w:lang w:val="de-DE"/>
        </w:rPr>
        <w:t xml:space="preserve">      (2)</w:t>
      </w:r>
    </w:p>
    <w:p w:rsidR="001C5BD7" w:rsidRPr="007C7BEA" w:rsidRDefault="001C5BD7" w:rsidP="00D8139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en-US"/>
        </w:rPr>
      </w:pPr>
      <w:r>
        <w:object w:dxaOrig="8618" w:dyaOrig="729">
          <v:shape id="_x0000_i1103" type="#_x0000_t75" style="width:431.25pt;height:36.75pt" o:ole="">
            <v:imagedata r:id="rId86" o:title=""/>
          </v:shape>
          <o:OLEObject Type="Embed" ProgID="ChemDraw.Document.6.0" ShapeID="_x0000_i1103" DrawAspect="Content" ObjectID="_1516432239" r:id="rId87"/>
        </w:object>
      </w:r>
      <w:r>
        <w:object w:dxaOrig="8397" w:dyaOrig="1195">
          <v:shape id="_x0000_i1104" type="#_x0000_t75" style="width:420pt;height:60pt" o:ole="">
            <v:imagedata r:id="rId88" o:title=""/>
          </v:shape>
          <o:OLEObject Type="Embed" ProgID="ChemDraw.Document.6.0" ShapeID="_x0000_i1104" DrawAspect="Content" ObjectID="_1516432240" r:id="rId89"/>
        </w:objec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З рівняння (4) випливає, що :</w:t>
      </w:r>
    </w:p>
    <w:p w:rsidR="001C5BD7" w:rsidRPr="00904441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en-US"/>
        </w:rPr>
      </w:pPr>
      <w:r w:rsidRPr="007C7BEA">
        <w:rPr>
          <w:rFonts w:ascii="Times New Roman" w:hAnsi="Times New Roman"/>
          <w:lang w:val="uk-UA"/>
        </w:rPr>
        <w:t>1 моль  альдегіду (М)  - 143.08г С</w:t>
      </w:r>
      <w:r w:rsidRPr="007C7BEA">
        <w:rPr>
          <w:rFonts w:ascii="Times New Roman" w:hAnsi="Times New Roman"/>
          <w:lang w:val="en-US"/>
        </w:rPr>
        <w:t>u</w:t>
      </w:r>
      <w:r w:rsidRPr="00904441">
        <w:rPr>
          <w:rFonts w:ascii="Times New Roman" w:hAnsi="Times New Roman"/>
          <w:vertAlign w:val="subscript"/>
          <w:lang w:val="en-US"/>
        </w:rPr>
        <w:t>2</w:t>
      </w:r>
      <w:r w:rsidRPr="007C7BEA">
        <w:rPr>
          <w:rFonts w:ascii="Times New Roman" w:hAnsi="Times New Roman"/>
          <w:lang w:val="en-US"/>
        </w:rPr>
        <w:t>O</w: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</w:rPr>
      </w:pPr>
      <w:r w:rsidRPr="007C7BEA">
        <w:rPr>
          <w:rFonts w:ascii="Times New Roman" w:hAnsi="Times New Roman"/>
        </w:rPr>
        <w:t>2.904</w:t>
      </w:r>
      <w:r w:rsidRPr="007C7BEA">
        <w:rPr>
          <w:rFonts w:ascii="Times New Roman" w:hAnsi="Times New Roman"/>
          <w:lang w:val="uk-UA"/>
        </w:rPr>
        <w:t>г альдегіду - 7.154г С</w:t>
      </w:r>
      <w:r w:rsidRPr="007C7BEA">
        <w:rPr>
          <w:rFonts w:ascii="Times New Roman" w:hAnsi="Times New Roman"/>
          <w:lang w:val="en-US"/>
        </w:rPr>
        <w:t>u</w:t>
      </w:r>
      <w:r w:rsidRPr="007C7BEA">
        <w:rPr>
          <w:rFonts w:ascii="Times New Roman" w:hAnsi="Times New Roman"/>
          <w:vertAlign w:val="subscript"/>
        </w:rPr>
        <w:t>2</w:t>
      </w:r>
      <w:r w:rsidRPr="007C7BEA">
        <w:rPr>
          <w:rFonts w:ascii="Times New Roman" w:hAnsi="Times New Roman"/>
          <w:lang w:val="en-US"/>
        </w:rPr>
        <w:t>O</w: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uk-UA"/>
        </w:rPr>
        <w:t>(альдегіду</w:t>
      </w:r>
      <w:r w:rsidRPr="007C7BEA">
        <w:rPr>
          <w:rFonts w:ascii="Times New Roman" w:hAnsi="Times New Roman"/>
          <w:lang w:val="uk-UA"/>
        </w:rPr>
        <w:t>)= 58.08 г/моль</w: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Загальна формула альдегідів, </w:t>
      </w:r>
      <w:r w:rsidRPr="007C7BEA">
        <w:rPr>
          <w:rFonts w:ascii="Times New Roman" w:hAnsi="Times New Roman"/>
          <w:lang w:val="uk-UA"/>
        </w:rPr>
        <w:t>похідних насичених вуглеводнів – С</w:t>
      </w:r>
      <w:r w:rsidRPr="007C7BEA">
        <w:rPr>
          <w:rFonts w:ascii="Times New Roman" w:hAnsi="Times New Roman"/>
          <w:vertAlign w:val="subscript"/>
          <w:lang w:val="en-US"/>
        </w:rPr>
        <w:t>n</w:t>
      </w:r>
      <w:r w:rsidRPr="007C7BEA">
        <w:rPr>
          <w:rFonts w:ascii="Times New Roman" w:hAnsi="Times New Roman"/>
          <w:lang w:val="en-US"/>
        </w:rPr>
        <w:t>H</w:t>
      </w:r>
      <w:r w:rsidRPr="007C7BEA">
        <w:rPr>
          <w:rFonts w:ascii="Times New Roman" w:hAnsi="Times New Roman"/>
          <w:vertAlign w:val="subscript"/>
        </w:rPr>
        <w:t>2</w:t>
      </w:r>
      <w:r w:rsidRPr="007C7BEA">
        <w:rPr>
          <w:rFonts w:ascii="Times New Roman" w:hAnsi="Times New Roman"/>
          <w:vertAlign w:val="subscript"/>
          <w:lang w:val="en-US"/>
        </w:rPr>
        <w:t>n</w:t>
      </w:r>
      <w:r w:rsidRPr="007C7BEA">
        <w:rPr>
          <w:rFonts w:ascii="Times New Roman" w:hAnsi="Times New Roman"/>
          <w:lang w:val="en-US"/>
        </w:rPr>
        <w:t>O</w:t>
      </w:r>
      <w:r w:rsidRPr="007C7BEA">
        <w:rPr>
          <w:rFonts w:ascii="Times New Roman" w:hAnsi="Times New Roman"/>
          <w:lang w:val="uk-UA"/>
        </w:rPr>
        <w:t xml:space="preserve">тому </w: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12</w:t>
      </w:r>
      <w:r w:rsidRPr="007C7BEA">
        <w:rPr>
          <w:rFonts w:ascii="Times New Roman" w:hAnsi="Times New Roman"/>
          <w:lang w:val="en-US"/>
        </w:rPr>
        <w:t>n</w:t>
      </w:r>
      <w:r w:rsidRPr="007C7BEA">
        <w:rPr>
          <w:rFonts w:ascii="Times New Roman" w:hAnsi="Times New Roman"/>
        </w:rPr>
        <w:t xml:space="preserve"> +2</w:t>
      </w:r>
      <w:r w:rsidRPr="007C7BEA">
        <w:rPr>
          <w:rFonts w:ascii="Times New Roman" w:hAnsi="Times New Roman"/>
          <w:lang w:val="en-US"/>
        </w:rPr>
        <w:t>n</w:t>
      </w:r>
      <w:r w:rsidRPr="007C7BEA">
        <w:rPr>
          <w:rFonts w:ascii="Times New Roman" w:hAnsi="Times New Roman"/>
        </w:rPr>
        <w:t xml:space="preserve"> +16 = 58</w:t>
      </w:r>
      <w:r w:rsidRPr="007C7BEA">
        <w:rPr>
          <w:rFonts w:ascii="Times New Roman" w:hAnsi="Times New Roman"/>
          <w:lang w:val="uk-UA"/>
        </w:rPr>
        <w:t>;</w: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en-US"/>
        </w:rPr>
        <w:t>n</w:t>
      </w:r>
      <w:r w:rsidRPr="007C7BEA">
        <w:rPr>
          <w:rFonts w:ascii="Times New Roman" w:hAnsi="Times New Roman"/>
        </w:rPr>
        <w:t xml:space="preserve"> = 3</w:t>
      </w:r>
      <w:r w:rsidRPr="007C7BEA">
        <w:rPr>
          <w:rFonts w:ascii="Times New Roman" w:hAnsi="Times New Roman"/>
          <w:lang w:val="uk-UA"/>
        </w:rPr>
        <w:t>;</w:t>
      </w:r>
    </w:p>
    <w:p w:rsidR="001C5BD7" w:rsidRPr="007C7BEA" w:rsidRDefault="001C5BD7" w:rsidP="009C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Загальна формула альдегіду С</w:t>
      </w:r>
      <w:r w:rsidRPr="007C7BEA">
        <w:rPr>
          <w:rFonts w:ascii="Times New Roman" w:hAnsi="Times New Roman"/>
          <w:vertAlign w:val="subscript"/>
          <w:lang w:val="uk-UA"/>
        </w:rPr>
        <w:t>3</w:t>
      </w:r>
      <w:r w:rsidRPr="007C7BEA">
        <w:rPr>
          <w:rFonts w:ascii="Times New Roman" w:hAnsi="Times New Roman"/>
          <w:lang w:val="uk-UA"/>
        </w:rPr>
        <w:t>Н</w:t>
      </w:r>
      <w:r w:rsidRPr="007C7BEA">
        <w:rPr>
          <w:rFonts w:ascii="Times New Roman" w:hAnsi="Times New Roman"/>
          <w:vertAlign w:val="subscript"/>
          <w:lang w:val="uk-UA"/>
        </w:rPr>
        <w:t>6</w:t>
      </w:r>
      <w:r w:rsidRPr="007C7BEA">
        <w:rPr>
          <w:rFonts w:ascii="Times New Roman" w:hAnsi="Times New Roman"/>
          <w:lang w:val="uk-UA"/>
        </w:rPr>
        <w:t>О</w:t>
      </w:r>
    </w:p>
    <w:p w:rsidR="001C5BD7" w:rsidRDefault="001C5BD7" w:rsidP="002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  <w:lang w:val="uk-UA"/>
        </w:rPr>
      </w:pPr>
      <w:r>
        <w:object w:dxaOrig="2281" w:dyaOrig="730">
          <v:shape id="_x0000_i1105" type="#_x0000_t75" style="width:114pt;height:36.75pt" o:ole="">
            <v:imagedata r:id="rId90" o:title=""/>
          </v:shape>
          <o:OLEObject Type="Embed" ProgID="ChemDraw.Document.6.0" ShapeID="_x0000_i1105" DrawAspect="Content" ObjectID="_1516432241" r:id="rId91"/>
        </w:object>
      </w:r>
      <w:r w:rsidRPr="007C7BEA">
        <w:rPr>
          <w:rFonts w:ascii="Times New Roman" w:hAnsi="Times New Roman"/>
          <w:lang w:val="uk-UA"/>
        </w:rPr>
        <w:t>- пропаналь</w:t>
      </w:r>
    </w:p>
    <w:p w:rsidR="001C5BD7" w:rsidRPr="007C7BEA" w:rsidRDefault="001C5BD7" w:rsidP="002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ind w:firstLine="708"/>
        <w:rPr>
          <w:rFonts w:ascii="Times New Roman" w:hAnsi="Times New Roman"/>
        </w:rPr>
      </w:pPr>
      <w:r>
        <w:object w:dxaOrig="8897" w:dyaOrig="1195">
          <v:shape id="_x0000_i1106" type="#_x0000_t75" style="width:444.75pt;height:60pt" o:ole="">
            <v:imagedata r:id="rId92" o:title=""/>
          </v:shape>
          <o:OLEObject Type="Embed" ProgID="ChemDraw.Document.6.0" ShapeID="_x0000_i1106" DrawAspect="Content" ObjectID="_1516432242" r:id="rId93"/>
        </w:object>
      </w:r>
    </w:p>
    <w:p w:rsidR="001C5BD7" w:rsidRPr="007C7BEA" w:rsidRDefault="001C5BD7" w:rsidP="00E4038C">
      <w:pPr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Пропаналь  одержали з 1-пропанолу:</w:t>
      </w:r>
    </w:p>
    <w:p w:rsidR="001C5BD7" w:rsidRPr="007C7BEA" w:rsidRDefault="001C5BD7" w:rsidP="007B375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after="0" w:line="240" w:lineRule="auto"/>
        <w:rPr>
          <w:rFonts w:ascii="Times New Roman" w:hAnsi="Times New Roman"/>
          <w:lang w:val="uk-UA"/>
        </w:rPr>
      </w:pPr>
      <w:r>
        <w:object w:dxaOrig="8225" w:dyaOrig="730">
          <v:shape id="_x0000_i1107" type="#_x0000_t75" style="width:411pt;height:36.75pt" o:ole="">
            <v:imagedata r:id="rId94" o:title=""/>
          </v:shape>
          <o:OLEObject Type="Embed" ProgID="ChemDraw.Document.6.0" ShapeID="_x0000_i1107" DrawAspect="Content" ObjectID="_1516432243" r:id="rId95"/>
        </w:object>
      </w:r>
    </w:p>
    <w:p w:rsidR="001C5BD7" w:rsidRPr="007C7BEA" w:rsidRDefault="001C5BD7" w:rsidP="00E4038C">
      <w:pPr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Який в свою чергу одержано з хлорпохідного насиченого вуглеводню</w:t>
      </w:r>
    </w:p>
    <w:p w:rsidR="001C5BD7" w:rsidRPr="007C7BEA" w:rsidRDefault="001C5BD7" w:rsidP="002E78A2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СН</w:t>
      </w:r>
      <w:r w:rsidRPr="007C7BEA">
        <w:rPr>
          <w:rFonts w:ascii="Times New Roman" w:hAnsi="Times New Roman"/>
          <w:vertAlign w:val="subscript"/>
          <w:lang w:val="uk-UA"/>
        </w:rPr>
        <w:t xml:space="preserve">3 </w:t>
      </w:r>
      <w:r w:rsidRPr="007C7BEA">
        <w:rPr>
          <w:rFonts w:ascii="Times New Roman" w:hAnsi="Times New Roman"/>
          <w:lang w:val="uk-UA"/>
        </w:rPr>
        <w:t>– СН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 - </w:t>
      </w:r>
      <w:r w:rsidRPr="007C7BEA">
        <w:rPr>
          <w:rFonts w:ascii="Times New Roman" w:hAnsi="Times New Roman"/>
          <w:lang w:val="en-US"/>
        </w:rPr>
        <w:t>CH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 – </w:t>
      </w:r>
      <w:r w:rsidRPr="007C7BEA">
        <w:rPr>
          <w:rFonts w:ascii="Times New Roman" w:hAnsi="Times New Roman"/>
          <w:lang w:val="en-US"/>
        </w:rPr>
        <w:t>Cl</w:t>
      </w:r>
      <w:r w:rsidRPr="007C7BEA">
        <w:rPr>
          <w:rFonts w:ascii="Times New Roman" w:hAnsi="Times New Roman"/>
          <w:lang w:val="uk-UA"/>
        </w:rPr>
        <w:t xml:space="preserve"> + </w:t>
      </w:r>
      <w:r w:rsidRPr="007C7BEA">
        <w:rPr>
          <w:rFonts w:ascii="Times New Roman" w:hAnsi="Times New Roman"/>
          <w:lang w:val="en-US"/>
        </w:rPr>
        <w:t>KOH</w:t>
      </w:r>
      <w:r w:rsidRPr="00A82698">
        <w:rPr>
          <w:rFonts w:ascii="Times New Roman" w:hAnsi="Times New Roman"/>
          <w:lang w:val="uk-UA"/>
        </w:rPr>
        <w:fldChar w:fldCharType="begin"/>
      </w:r>
      <w:r w:rsidRPr="00A82698">
        <w:rPr>
          <w:rFonts w:ascii="Times New Roman" w:hAnsi="Times New Roman"/>
          <w:lang w:val="uk-UA"/>
        </w:rPr>
        <w:instrText xml:space="preserve"> QUOTE </w:instrText>
      </w:r>
      <w:r w:rsidRPr="00A82698">
        <w:pict>
          <v:shape id="_x0000_i110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7F53EB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7F53EB&quot;&gt;&lt;m:oMathPara&gt;&lt;m:oMath&gt;&lt;m:r&gt;&lt;w:rPr&gt;&lt;w:rFonts w:ascii=&quot;Cambria Math&quot; w:h-ansi=&quot;Cambria Math&quot;/&gt;&lt;wx:font wx:val=&quot;Cambria Math&quot;/&gt;&lt;w:i/&gt;&lt;w:lang w:val=&quot;UK&quot;/&gt;&lt;/w:rPr&gt;&lt;m:t&gt; 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A82698">
        <w:rPr>
          <w:rFonts w:ascii="Times New Roman" w:hAnsi="Times New Roman"/>
          <w:lang w:val="uk-UA"/>
        </w:rPr>
        <w:instrText xml:space="preserve"> </w:instrText>
      </w:r>
      <w:r w:rsidRPr="00A82698">
        <w:rPr>
          <w:rFonts w:ascii="Times New Roman" w:hAnsi="Times New Roman"/>
          <w:lang w:val="uk-UA"/>
        </w:rPr>
        <w:fldChar w:fldCharType="separate"/>
      </w:r>
      <w:r w:rsidRPr="00A82698">
        <w:pict>
          <v:shape id="_x0000_i1109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306A&quot;/&gt;&lt;wsp:rsid wsp:val=&quot;00053033&quot;/&gt;&lt;wsp:rsid wsp:val=&quot;000926A9&quot;/&gt;&lt;wsp:rsid wsp:val=&quot;00096CA9&quot;/&gt;&lt;wsp:rsid wsp:val=&quot;000A43EF&quot;/&gt;&lt;wsp:rsid wsp:val=&quot;000B7E03&quot;/&gt;&lt;wsp:rsid wsp:val=&quot;000D0F5D&quot;/&gt;&lt;wsp:rsid wsp:val=&quot;001224E1&quot;/&gt;&lt;wsp:rsid wsp:val=&quot;001C6CF9&quot;/&gt;&lt;wsp:rsid wsp:val=&quot;001C6FB4&quot;/&gt;&lt;wsp:rsid wsp:val=&quot;00204180&quot;/&gt;&lt;wsp:rsid wsp:val=&quot;002931E0&quot;/&gt;&lt;wsp:rsid wsp:val=&quot;002D3840&quot;/&gt;&lt;wsp:rsid wsp:val=&quot;002D4E84&quot;/&gt;&lt;wsp:rsid wsp:val=&quot;002D7653&quot;/&gt;&lt;wsp:rsid wsp:val=&quot;002E78A2&quot;/&gt;&lt;wsp:rsid wsp:val=&quot;003676A7&quot;/&gt;&lt;wsp:rsid wsp:val=&quot;00370D82&quot;/&gt;&lt;wsp:rsid wsp:val=&quot;00375FB3&quot;/&gt;&lt;wsp:rsid wsp:val=&quot;003A141D&quot;/&gt;&lt;wsp:rsid wsp:val=&quot;003A65A5&quot;/&gt;&lt;wsp:rsid wsp:val=&quot;003C065B&quot;/&gt;&lt;wsp:rsid wsp:val=&quot;003C3681&quot;/&gt;&lt;wsp:rsid wsp:val=&quot;004000E9&quot;/&gt;&lt;wsp:rsid wsp:val=&quot;004053DF&quot;/&gt;&lt;wsp:rsid wsp:val=&quot;004C0034&quot;/&gt;&lt;wsp:rsid wsp:val=&quot;004C3329&quot;/&gt;&lt;wsp:rsid wsp:val=&quot;00505AF9&quot;/&gt;&lt;wsp:rsid wsp:val=&quot;00506826&quot;/&gt;&lt;wsp:rsid wsp:val=&quot;005120EA&quot;/&gt;&lt;wsp:rsid wsp:val=&quot;0052306A&quot;/&gt;&lt;wsp:rsid wsp:val=&quot;0060073D&quot;/&gt;&lt;wsp:rsid wsp:val=&quot;006373A9&quot;/&gt;&lt;wsp:rsid wsp:val=&quot;00656922&quot;/&gt;&lt;wsp:rsid wsp:val=&quot;006C032E&quot;/&gt;&lt;wsp:rsid wsp:val=&quot;006C4496&quot;/&gt;&lt;wsp:rsid wsp:val=&quot;006C47C0&quot;/&gt;&lt;wsp:rsid wsp:val=&quot;006D7699&quot;/&gt;&lt;wsp:rsid wsp:val=&quot;00731619&quot;/&gt;&lt;wsp:rsid wsp:val=&quot;00734FD5&quot;/&gt;&lt;wsp:rsid wsp:val=&quot;007504C8&quot;/&gt;&lt;wsp:rsid wsp:val=&quot;00757E3C&quot;/&gt;&lt;wsp:rsid wsp:val=&quot;00766D01&quot;/&gt;&lt;wsp:rsid wsp:val=&quot;007A29D3&quot;/&gt;&lt;wsp:rsid wsp:val=&quot;007A2D87&quot;/&gt;&lt;wsp:rsid wsp:val=&quot;007B3758&quot;/&gt;&lt;wsp:rsid wsp:val=&quot;007C7BEA&quot;/&gt;&lt;wsp:rsid wsp:val=&quot;007F53EB&quot;/&gt;&lt;wsp:rsid wsp:val=&quot;00847D68&quot;/&gt;&lt;wsp:rsid wsp:val=&quot;00870F9E&quot;/&gt;&lt;wsp:rsid wsp:val=&quot;008715F0&quot;/&gt;&lt;wsp:rsid wsp:val=&quot;00884778&quot;/&gt;&lt;wsp:rsid wsp:val=&quot;0089636E&quot;/&gt;&lt;wsp:rsid wsp:val=&quot;008C6EF0&quot;/&gt;&lt;wsp:rsid wsp:val=&quot;008F0CDE&quot;/&gt;&lt;wsp:rsid wsp:val=&quot;00904441&quot;/&gt;&lt;wsp:rsid wsp:val=&quot;00910E82&quot;/&gt;&lt;wsp:rsid wsp:val=&quot;009C6091&quot;/&gt;&lt;wsp:rsid wsp:val=&quot;009E1CEF&quot;/&gt;&lt;wsp:rsid wsp:val=&quot;00A17922&quot;/&gt;&lt;wsp:rsid wsp:val=&quot;00A26550&quot;/&gt;&lt;wsp:rsid wsp:val=&quot;00A57C6F&quot;/&gt;&lt;wsp:rsid wsp:val=&quot;00A66977&quot;/&gt;&lt;wsp:rsid wsp:val=&quot;00A81775&quot;/&gt;&lt;wsp:rsid wsp:val=&quot;00A82698&quot;/&gt;&lt;wsp:rsid wsp:val=&quot;00AF425A&quot;/&gt;&lt;wsp:rsid wsp:val=&quot;00B04901&quot;/&gt;&lt;wsp:rsid wsp:val=&quot;00B637AD&quot;/&gt;&lt;wsp:rsid wsp:val=&quot;00BF7641&quot;/&gt;&lt;wsp:rsid wsp:val=&quot;00C4293C&quot;/&gt;&lt;wsp:rsid wsp:val=&quot;00D2147D&quot;/&gt;&lt;wsp:rsid wsp:val=&quot;00D37916&quot;/&gt;&lt;wsp:rsid wsp:val=&quot;00D403CA&quot;/&gt;&lt;wsp:rsid wsp:val=&quot;00D508F5&quot;/&gt;&lt;wsp:rsid wsp:val=&quot;00D56071&quot;/&gt;&lt;wsp:rsid wsp:val=&quot;00D72B98&quot;/&gt;&lt;wsp:rsid wsp:val=&quot;00D76B5A&quot;/&gt;&lt;wsp:rsid wsp:val=&quot;00D8139C&quot;/&gt;&lt;wsp:rsid wsp:val=&quot;00DA5B4A&quot;/&gt;&lt;wsp:rsid wsp:val=&quot;00DF3766&quot;/&gt;&lt;wsp:rsid wsp:val=&quot;00E4038C&quot;/&gt;&lt;wsp:rsid wsp:val=&quot;00E53E39&quot;/&gt;&lt;wsp:rsid wsp:val=&quot;00E64C75&quot;/&gt;&lt;wsp:rsid wsp:val=&quot;00F0134B&quot;/&gt;&lt;wsp:rsid wsp:val=&quot;00F3789D&quot;/&gt;&lt;wsp:rsid wsp:val=&quot;00F942CE&quot;/&gt;&lt;wsp:rsid wsp:val=&quot;00F97075&quot;/&gt;&lt;wsp:rsid wsp:val=&quot;00FA3D32&quot;/&gt;&lt;wsp:rsid wsp:val=&quot;00FE13C5&quot;/&gt;&lt;wsp:rsid wsp:val=&quot;00FE2854&quot;/&gt;&lt;/wsp:rsids&gt;&lt;/w:docPr&gt;&lt;w:body&gt;&lt;w:p wsp:rsidR=&quot;00000000&quot; wsp:rsidRDefault=&quot;007F53EB&quot;&gt;&lt;m:oMathPara&gt;&lt;m:oMath&gt;&lt;m:r&gt;&lt;w:rPr&gt;&lt;w:rFonts w:ascii=&quot;Cambria Math&quot; w:h-ansi=&quot;Cambria Math&quot;/&gt;&lt;wx:font wx:val=&quot;Cambria Math&quot;/&gt;&lt;w:i/&gt;&lt;w:lang w:val=&quot;UK&quot;/&gt;&lt;/w:rPr&gt;&lt;m:t&gt; 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A82698">
        <w:rPr>
          <w:rFonts w:ascii="Times New Roman" w:hAnsi="Times New Roman"/>
          <w:lang w:val="uk-UA"/>
        </w:rPr>
        <w:fldChar w:fldCharType="end"/>
      </w:r>
      <w:r w:rsidRPr="007C7BEA">
        <w:rPr>
          <w:rFonts w:ascii="Times New Roman" w:hAnsi="Times New Roman"/>
          <w:lang w:val="uk-UA"/>
        </w:rPr>
        <w:t xml:space="preserve">   СН</w:t>
      </w:r>
      <w:r w:rsidRPr="007C7BEA">
        <w:rPr>
          <w:rFonts w:ascii="Times New Roman" w:hAnsi="Times New Roman"/>
          <w:vertAlign w:val="subscript"/>
          <w:lang w:val="uk-UA"/>
        </w:rPr>
        <w:t>3</w:t>
      </w:r>
      <w:r w:rsidRPr="007C7BEA">
        <w:rPr>
          <w:rFonts w:ascii="Times New Roman" w:hAnsi="Times New Roman"/>
          <w:lang w:val="uk-UA"/>
        </w:rPr>
        <w:t xml:space="preserve">  -  СН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 - </w:t>
      </w:r>
      <w:r w:rsidRPr="007C7BEA">
        <w:rPr>
          <w:rFonts w:ascii="Times New Roman" w:hAnsi="Times New Roman"/>
          <w:lang w:val="en-US"/>
        </w:rPr>
        <w:t>CH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 – </w:t>
      </w:r>
      <w:r w:rsidRPr="007C7BEA">
        <w:rPr>
          <w:rFonts w:ascii="Times New Roman" w:hAnsi="Times New Roman"/>
          <w:lang w:val="en-US"/>
        </w:rPr>
        <w:t>OH</w:t>
      </w:r>
      <w:r w:rsidRPr="007C7BEA">
        <w:rPr>
          <w:rFonts w:ascii="Times New Roman" w:hAnsi="Times New Roman"/>
          <w:lang w:val="uk-UA"/>
        </w:rPr>
        <w:t xml:space="preserve"> + </w:t>
      </w:r>
      <w:r w:rsidRPr="007C7BEA">
        <w:rPr>
          <w:rFonts w:ascii="Times New Roman" w:hAnsi="Times New Roman"/>
          <w:lang w:val="en-US"/>
        </w:rPr>
        <w:t>K</w:t>
      </w:r>
      <w:r w:rsidRPr="007C7BEA">
        <w:rPr>
          <w:rFonts w:ascii="Times New Roman" w:hAnsi="Times New Roman"/>
          <w:lang w:val="uk-UA"/>
        </w:rPr>
        <w:t xml:space="preserve">Cl </w:t>
      </w:r>
    </w:p>
    <w:p w:rsidR="001C5BD7" w:rsidRPr="007C7BEA" w:rsidRDefault="001C5BD7" w:rsidP="00F97075">
      <w:pPr>
        <w:pStyle w:val="ListParagraph"/>
        <w:spacing w:after="0" w:line="240" w:lineRule="auto"/>
        <w:ind w:left="3258"/>
        <w:rPr>
          <w:rFonts w:ascii="Times New Roman" w:hAnsi="Times New Roman"/>
          <w:sz w:val="16"/>
          <w:szCs w:val="16"/>
          <w:lang w:val="uk-UA"/>
        </w:rPr>
      </w:pPr>
      <w:r w:rsidRPr="007C7BEA">
        <w:rPr>
          <w:rFonts w:ascii="Times New Roman" w:hAnsi="Times New Roman"/>
          <w:sz w:val="16"/>
          <w:szCs w:val="16"/>
          <w:lang w:val="uk-UA"/>
        </w:rPr>
        <w:t>1-пропанол</w:t>
      </w:r>
    </w:p>
    <w:p w:rsidR="001C5BD7" w:rsidRPr="007C7BEA" w:rsidRDefault="001C5BD7" w:rsidP="002E78A2">
      <w:pPr>
        <w:pStyle w:val="ListParagraph"/>
        <w:spacing w:after="0" w:line="240" w:lineRule="auto"/>
        <w:ind w:left="3258"/>
        <w:rPr>
          <w:rFonts w:ascii="Times New Roman" w:hAnsi="Times New Roman"/>
          <w:lang w:val="uk-UA"/>
        </w:rPr>
      </w:pPr>
    </w:p>
    <w:p w:rsidR="001C5BD7" w:rsidRPr="007C7BEA" w:rsidRDefault="001C5BD7" w:rsidP="00F97075">
      <w:pPr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Отже, монохлорпохідне  - 1-хлорпропан</w:t>
      </w:r>
    </w:p>
    <w:p w:rsidR="001C5BD7" w:rsidRPr="007C7BEA" w:rsidRDefault="001C5BD7" w:rsidP="00F97075">
      <w:pPr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СН</w:t>
      </w:r>
      <w:r w:rsidRPr="007C7BEA">
        <w:rPr>
          <w:rFonts w:ascii="Times New Roman" w:hAnsi="Times New Roman"/>
          <w:vertAlign w:val="subscript"/>
          <w:lang w:val="uk-UA"/>
        </w:rPr>
        <w:t xml:space="preserve">3 </w:t>
      </w:r>
      <w:r w:rsidRPr="007C7BEA">
        <w:rPr>
          <w:rFonts w:ascii="Times New Roman" w:hAnsi="Times New Roman"/>
          <w:lang w:val="uk-UA"/>
        </w:rPr>
        <w:t>- СН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– </w:t>
      </w:r>
      <w:r w:rsidRPr="007C7BEA">
        <w:rPr>
          <w:rFonts w:ascii="Times New Roman" w:hAnsi="Times New Roman"/>
          <w:lang w:val="en-US"/>
        </w:rPr>
        <w:t>CH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 – </w:t>
      </w:r>
      <w:r w:rsidRPr="007C7BEA">
        <w:rPr>
          <w:rFonts w:ascii="Times New Roman" w:hAnsi="Times New Roman"/>
          <w:lang w:val="en-US"/>
        </w:rPr>
        <w:t>Cl</w:t>
      </w:r>
      <w:r w:rsidRPr="007C7BEA">
        <w:rPr>
          <w:rFonts w:ascii="Times New Roman" w:hAnsi="Times New Roman"/>
          <w:lang w:val="uk-UA"/>
        </w:rPr>
        <w:t xml:space="preserve"> ,  М = 78.54</w:t>
      </w:r>
      <w:r>
        <w:rPr>
          <w:rFonts w:ascii="Times New Roman" w:hAnsi="Times New Roman"/>
          <w:lang w:val="uk-UA"/>
        </w:rPr>
        <w:t>г/моль</w:t>
      </w:r>
      <w:r w:rsidRPr="007C7BEA">
        <w:rPr>
          <w:rFonts w:ascii="Times New Roman" w:hAnsi="Times New Roman"/>
          <w:lang w:val="uk-UA"/>
        </w:rPr>
        <w:t>,</w:t>
      </w:r>
    </w:p>
    <w:p w:rsidR="001C5BD7" w:rsidRPr="007C7BEA" w:rsidRDefault="001C5BD7" w:rsidP="00F97075">
      <w:pPr>
        <w:ind w:firstLine="708"/>
        <w:rPr>
          <w:rFonts w:ascii="Times New Roman" w:hAnsi="Times New Roman"/>
          <w:lang w:val="uk-UA"/>
        </w:rPr>
      </w:pPr>
      <w:r w:rsidRPr="007C7BEA">
        <w:rPr>
          <w:rFonts w:ascii="Times New Roman" w:hAnsi="Times New Roman"/>
          <w:lang w:val="uk-UA"/>
        </w:rPr>
        <w:t>а насичений вуглеводень – пропан С</w:t>
      </w:r>
      <w:r w:rsidRPr="007C7BEA">
        <w:rPr>
          <w:rFonts w:ascii="Times New Roman" w:hAnsi="Times New Roman"/>
          <w:vertAlign w:val="subscript"/>
          <w:lang w:val="uk-UA"/>
        </w:rPr>
        <w:t>3</w:t>
      </w:r>
      <w:r w:rsidRPr="007C7BEA">
        <w:rPr>
          <w:rFonts w:ascii="Times New Roman" w:hAnsi="Times New Roman"/>
          <w:lang w:val="uk-UA"/>
        </w:rPr>
        <w:t>Н</w:t>
      </w:r>
      <w:r w:rsidRPr="007C7BEA">
        <w:rPr>
          <w:rFonts w:ascii="Times New Roman" w:hAnsi="Times New Roman"/>
          <w:vertAlign w:val="subscript"/>
          <w:lang w:val="uk-UA"/>
        </w:rPr>
        <w:t>8</w:t>
      </w:r>
      <w:r w:rsidRPr="007C7BEA">
        <w:rPr>
          <w:rFonts w:ascii="Times New Roman" w:hAnsi="Times New Roman"/>
          <w:lang w:val="uk-UA"/>
        </w:rPr>
        <w:t xml:space="preserve"> ( СН</w:t>
      </w:r>
      <w:r w:rsidRPr="007C7BEA">
        <w:rPr>
          <w:rFonts w:ascii="Times New Roman" w:hAnsi="Times New Roman"/>
          <w:vertAlign w:val="subscript"/>
          <w:lang w:val="uk-UA"/>
        </w:rPr>
        <w:t>3</w:t>
      </w:r>
      <w:r w:rsidRPr="007C7BEA">
        <w:rPr>
          <w:rFonts w:ascii="Times New Roman" w:hAnsi="Times New Roman"/>
          <w:lang w:val="uk-UA"/>
        </w:rPr>
        <w:t xml:space="preserve"> – СН</w:t>
      </w:r>
      <w:r w:rsidRPr="007C7BEA">
        <w:rPr>
          <w:rFonts w:ascii="Times New Roman" w:hAnsi="Times New Roman"/>
          <w:vertAlign w:val="subscript"/>
          <w:lang w:val="uk-UA"/>
        </w:rPr>
        <w:t>2</w:t>
      </w:r>
      <w:r w:rsidRPr="007C7BEA">
        <w:rPr>
          <w:rFonts w:ascii="Times New Roman" w:hAnsi="Times New Roman"/>
          <w:lang w:val="uk-UA"/>
        </w:rPr>
        <w:t xml:space="preserve"> – СН</w:t>
      </w:r>
      <w:r w:rsidRPr="007C7BEA">
        <w:rPr>
          <w:rFonts w:ascii="Times New Roman" w:hAnsi="Times New Roman"/>
          <w:vertAlign w:val="subscript"/>
          <w:lang w:val="uk-UA"/>
        </w:rPr>
        <w:t>3</w:t>
      </w:r>
      <w:r w:rsidRPr="007C7BEA">
        <w:rPr>
          <w:rFonts w:ascii="Times New Roman" w:hAnsi="Times New Roman"/>
          <w:lang w:val="uk-UA"/>
        </w:rPr>
        <w:t>) , М = 44г/моль.</w:t>
      </w:r>
    </w:p>
    <w:sectPr w:rsidR="001C5BD7" w:rsidRPr="007C7BEA" w:rsidSect="001C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D7" w:rsidRDefault="001C5BD7" w:rsidP="00A17922">
      <w:pPr>
        <w:spacing w:after="0" w:line="240" w:lineRule="auto"/>
      </w:pPr>
      <w:r>
        <w:separator/>
      </w:r>
    </w:p>
  </w:endnote>
  <w:endnote w:type="continuationSeparator" w:id="1">
    <w:p w:rsidR="001C5BD7" w:rsidRDefault="001C5BD7" w:rsidP="00A1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D7" w:rsidRDefault="001C5BD7" w:rsidP="00A17922">
      <w:pPr>
        <w:spacing w:after="0" w:line="240" w:lineRule="auto"/>
      </w:pPr>
      <w:r>
        <w:separator/>
      </w:r>
    </w:p>
  </w:footnote>
  <w:footnote w:type="continuationSeparator" w:id="1">
    <w:p w:rsidR="001C5BD7" w:rsidRDefault="001C5BD7" w:rsidP="00A1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D56"/>
    <w:multiLevelType w:val="hybridMultilevel"/>
    <w:tmpl w:val="E6FCE52E"/>
    <w:lvl w:ilvl="0" w:tplc="70CA56F2">
      <w:start w:val="10"/>
      <w:numFmt w:val="bullet"/>
      <w:lvlText w:val="-"/>
      <w:lvlJc w:val="left"/>
      <w:pPr>
        <w:ind w:left="238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104554CC"/>
    <w:multiLevelType w:val="hybridMultilevel"/>
    <w:tmpl w:val="24C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A32C7"/>
    <w:multiLevelType w:val="hybridMultilevel"/>
    <w:tmpl w:val="9140C904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86451"/>
    <w:multiLevelType w:val="hybridMultilevel"/>
    <w:tmpl w:val="A3BAA8B0"/>
    <w:lvl w:ilvl="0" w:tplc="89F4BAB0">
      <w:start w:val="5"/>
      <w:numFmt w:val="bullet"/>
      <w:lvlText w:val="-"/>
      <w:lvlJc w:val="left"/>
      <w:pPr>
        <w:ind w:left="391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4">
    <w:nsid w:val="3FEB6B84"/>
    <w:multiLevelType w:val="hybridMultilevel"/>
    <w:tmpl w:val="89506D80"/>
    <w:lvl w:ilvl="0" w:tplc="09A2E9CA">
      <w:start w:val="10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E9B6810"/>
    <w:multiLevelType w:val="hybridMultilevel"/>
    <w:tmpl w:val="F41ED8DE"/>
    <w:lvl w:ilvl="0" w:tplc="78B2B3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841920"/>
    <w:multiLevelType w:val="hybridMultilevel"/>
    <w:tmpl w:val="B414FE2E"/>
    <w:lvl w:ilvl="0" w:tplc="C95ED59E">
      <w:start w:val="1"/>
      <w:numFmt w:val="decimal"/>
      <w:lvlText w:val="%1-"/>
      <w:lvlJc w:val="left"/>
      <w:pPr>
        <w:ind w:left="32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18" w:hanging="180"/>
      </w:pPr>
      <w:rPr>
        <w:rFonts w:cs="Times New Roman"/>
      </w:rPr>
    </w:lvl>
  </w:abstractNum>
  <w:abstractNum w:abstractNumId="7">
    <w:nsid w:val="79D35C97"/>
    <w:multiLevelType w:val="hybridMultilevel"/>
    <w:tmpl w:val="0FE657F4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06A"/>
    <w:rsid w:val="00053033"/>
    <w:rsid w:val="000926A9"/>
    <w:rsid w:val="00096CA9"/>
    <w:rsid w:val="000A43EF"/>
    <w:rsid w:val="000B7E03"/>
    <w:rsid w:val="000D0F5D"/>
    <w:rsid w:val="001224E1"/>
    <w:rsid w:val="001C5BD7"/>
    <w:rsid w:val="001C6CF9"/>
    <w:rsid w:val="001C6FB4"/>
    <w:rsid w:val="00204180"/>
    <w:rsid w:val="002931E0"/>
    <w:rsid w:val="002A2B6F"/>
    <w:rsid w:val="002D3840"/>
    <w:rsid w:val="002D4E84"/>
    <w:rsid w:val="002D7653"/>
    <w:rsid w:val="002E78A2"/>
    <w:rsid w:val="003676A7"/>
    <w:rsid w:val="00370D82"/>
    <w:rsid w:val="00375FB3"/>
    <w:rsid w:val="003A141D"/>
    <w:rsid w:val="003A65A5"/>
    <w:rsid w:val="003C065B"/>
    <w:rsid w:val="003C3681"/>
    <w:rsid w:val="004000E9"/>
    <w:rsid w:val="004053DF"/>
    <w:rsid w:val="004C0034"/>
    <w:rsid w:val="004C3329"/>
    <w:rsid w:val="00505AF9"/>
    <w:rsid w:val="00506826"/>
    <w:rsid w:val="005120EA"/>
    <w:rsid w:val="0052306A"/>
    <w:rsid w:val="00541E30"/>
    <w:rsid w:val="0060073D"/>
    <w:rsid w:val="006373A9"/>
    <w:rsid w:val="00656922"/>
    <w:rsid w:val="006C032E"/>
    <w:rsid w:val="006C4496"/>
    <w:rsid w:val="006C47C0"/>
    <w:rsid w:val="006D7699"/>
    <w:rsid w:val="00731619"/>
    <w:rsid w:val="00734FD5"/>
    <w:rsid w:val="007504C8"/>
    <w:rsid w:val="00757E3C"/>
    <w:rsid w:val="00766D01"/>
    <w:rsid w:val="007A29D3"/>
    <w:rsid w:val="007A2D87"/>
    <w:rsid w:val="007B3758"/>
    <w:rsid w:val="007C7BEA"/>
    <w:rsid w:val="00847D68"/>
    <w:rsid w:val="00870F9E"/>
    <w:rsid w:val="008715F0"/>
    <w:rsid w:val="00884778"/>
    <w:rsid w:val="0089636E"/>
    <w:rsid w:val="008C6EF0"/>
    <w:rsid w:val="008F0CDE"/>
    <w:rsid w:val="00904441"/>
    <w:rsid w:val="00910E82"/>
    <w:rsid w:val="009C6091"/>
    <w:rsid w:val="009E1CEF"/>
    <w:rsid w:val="00A17922"/>
    <w:rsid w:val="00A26550"/>
    <w:rsid w:val="00A57C6F"/>
    <w:rsid w:val="00A66977"/>
    <w:rsid w:val="00A81775"/>
    <w:rsid w:val="00A82698"/>
    <w:rsid w:val="00AF425A"/>
    <w:rsid w:val="00B04901"/>
    <w:rsid w:val="00B637AD"/>
    <w:rsid w:val="00BF7641"/>
    <w:rsid w:val="00C4293C"/>
    <w:rsid w:val="00D2147D"/>
    <w:rsid w:val="00D37916"/>
    <w:rsid w:val="00D403CA"/>
    <w:rsid w:val="00D508F5"/>
    <w:rsid w:val="00D56071"/>
    <w:rsid w:val="00D72B98"/>
    <w:rsid w:val="00D76B5A"/>
    <w:rsid w:val="00D8139C"/>
    <w:rsid w:val="00DA5B4A"/>
    <w:rsid w:val="00DF3766"/>
    <w:rsid w:val="00E4038C"/>
    <w:rsid w:val="00E53E39"/>
    <w:rsid w:val="00E64C75"/>
    <w:rsid w:val="00F0134B"/>
    <w:rsid w:val="00F3789D"/>
    <w:rsid w:val="00F942CE"/>
    <w:rsid w:val="00F97075"/>
    <w:rsid w:val="00FA3D32"/>
    <w:rsid w:val="00FE13C5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6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B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F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A1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9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922"/>
    <w:rPr>
      <w:rFonts w:cs="Times New Roman"/>
    </w:rPr>
  </w:style>
  <w:style w:type="table" w:styleId="TableGrid">
    <w:name w:val="Table Grid"/>
    <w:basedOn w:val="TableNormal"/>
    <w:uiPriority w:val="99"/>
    <w:rsid w:val="004C3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7.bin"/><Relationship Id="rId34" Type="http://schemas.openxmlformats.org/officeDocument/2006/relationships/image" Target="media/image18.emf"/><Relationship Id="rId42" Type="http://schemas.openxmlformats.org/officeDocument/2006/relationships/image" Target="media/image22.emf"/><Relationship Id="rId47" Type="http://schemas.openxmlformats.org/officeDocument/2006/relationships/oleObject" Target="embeddings/oleObject17.bin"/><Relationship Id="rId50" Type="http://schemas.openxmlformats.org/officeDocument/2006/relationships/image" Target="media/image26.e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7.wmf"/><Relationship Id="rId76" Type="http://schemas.openxmlformats.org/officeDocument/2006/relationships/oleObject" Target="embeddings/oleObject29.bin"/><Relationship Id="rId84" Type="http://schemas.openxmlformats.org/officeDocument/2006/relationships/image" Target="media/image48.png"/><Relationship Id="rId89" Type="http://schemas.openxmlformats.org/officeDocument/2006/relationships/oleObject" Target="embeddings/oleObject32.bin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27.bin"/><Relationship Id="rId92" Type="http://schemas.openxmlformats.org/officeDocument/2006/relationships/image" Target="media/image53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7.e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e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0.emf"/><Relationship Id="rId66" Type="http://schemas.openxmlformats.org/officeDocument/2006/relationships/image" Target="media/image35.png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6.png"/><Relationship Id="rId90" Type="http://schemas.openxmlformats.org/officeDocument/2006/relationships/image" Target="media/image52.emf"/><Relationship Id="rId95" Type="http://schemas.openxmlformats.org/officeDocument/2006/relationships/oleObject" Target="embeddings/oleObject3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emf"/><Relationship Id="rId56" Type="http://schemas.openxmlformats.org/officeDocument/2006/relationships/image" Target="media/image29.emf"/><Relationship Id="rId64" Type="http://schemas.openxmlformats.org/officeDocument/2006/relationships/image" Target="media/image33.png"/><Relationship Id="rId69" Type="http://schemas.openxmlformats.org/officeDocument/2006/relationships/oleObject" Target="embeddings/oleObject26.bin"/><Relationship Id="rId77" Type="http://schemas.openxmlformats.org/officeDocument/2006/relationships/image" Target="media/image42.png"/><Relationship Id="rId8" Type="http://schemas.openxmlformats.org/officeDocument/2006/relationships/image" Target="media/image2.emf"/><Relationship Id="rId51" Type="http://schemas.openxmlformats.org/officeDocument/2006/relationships/oleObject" Target="embeddings/oleObject19.bin"/><Relationship Id="rId72" Type="http://schemas.openxmlformats.org/officeDocument/2006/relationships/image" Target="media/image39.png"/><Relationship Id="rId80" Type="http://schemas.openxmlformats.org/officeDocument/2006/relationships/image" Target="media/image44.png"/><Relationship Id="rId85" Type="http://schemas.openxmlformats.org/officeDocument/2006/relationships/image" Target="media/image49.png"/><Relationship Id="rId93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emf"/><Relationship Id="rId46" Type="http://schemas.openxmlformats.org/officeDocument/2006/relationships/image" Target="media/image24.emf"/><Relationship Id="rId59" Type="http://schemas.openxmlformats.org/officeDocument/2006/relationships/oleObject" Target="embeddings/oleObject23.bin"/><Relationship Id="rId67" Type="http://schemas.openxmlformats.org/officeDocument/2006/relationships/image" Target="media/image36.png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8.emf"/><Relationship Id="rId62" Type="http://schemas.openxmlformats.org/officeDocument/2006/relationships/image" Target="media/image32.emf"/><Relationship Id="rId70" Type="http://schemas.openxmlformats.org/officeDocument/2006/relationships/image" Target="media/image38.wmf"/><Relationship Id="rId75" Type="http://schemas.openxmlformats.org/officeDocument/2006/relationships/image" Target="media/image41.wmf"/><Relationship Id="rId83" Type="http://schemas.openxmlformats.org/officeDocument/2006/relationships/image" Target="media/image47.png"/><Relationship Id="rId88" Type="http://schemas.openxmlformats.org/officeDocument/2006/relationships/image" Target="media/image51.emf"/><Relationship Id="rId91" Type="http://schemas.openxmlformats.org/officeDocument/2006/relationships/oleObject" Target="embeddings/oleObject3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19.e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3.emf"/><Relationship Id="rId31" Type="http://schemas.openxmlformats.org/officeDocument/2006/relationships/image" Target="media/image16.png"/><Relationship Id="rId44" Type="http://schemas.openxmlformats.org/officeDocument/2006/relationships/image" Target="media/image23.emf"/><Relationship Id="rId52" Type="http://schemas.openxmlformats.org/officeDocument/2006/relationships/image" Target="media/image27.emf"/><Relationship Id="rId60" Type="http://schemas.openxmlformats.org/officeDocument/2006/relationships/image" Target="media/image31.emf"/><Relationship Id="rId65" Type="http://schemas.openxmlformats.org/officeDocument/2006/relationships/image" Target="media/image34.png"/><Relationship Id="rId73" Type="http://schemas.openxmlformats.org/officeDocument/2006/relationships/image" Target="media/image40.wmf"/><Relationship Id="rId78" Type="http://schemas.openxmlformats.org/officeDocument/2006/relationships/image" Target="media/image43.wmf"/><Relationship Id="rId81" Type="http://schemas.openxmlformats.org/officeDocument/2006/relationships/image" Target="media/image45.png"/><Relationship Id="rId86" Type="http://schemas.openxmlformats.org/officeDocument/2006/relationships/image" Target="media/image50.emf"/><Relationship Id="rId94" Type="http://schemas.openxmlformats.org/officeDocument/2006/relationships/image" Target="media/image5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866</TotalTime>
  <Pages>6</Pages>
  <Words>1250</Words>
  <Characters>7129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2016-02-05T22:22:00Z</cp:lastPrinted>
  <dcterms:created xsi:type="dcterms:W3CDTF">2016-02-02T18:39:00Z</dcterms:created>
  <dcterms:modified xsi:type="dcterms:W3CDTF">2016-02-08T08:23:00Z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