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E7" w:rsidRDefault="00D756E7" w:rsidP="00BD57B0">
      <w:pPr>
        <w:pStyle w:val="NormalWeb"/>
        <w:spacing w:before="0" w:beforeAutospacing="0" w:after="0" w:afterAutospacing="0"/>
        <w:ind w:right="-672"/>
      </w:pPr>
      <w:r>
        <w:rPr>
          <w:b/>
          <w:bCs/>
          <w:color w:val="000000"/>
          <w:sz w:val="28"/>
          <w:szCs w:val="28"/>
        </w:rPr>
        <w:t>ХVI Всеукраїнськийтурнірюнихекономістів. 2020/2021 навчальнийрік </w:t>
      </w:r>
    </w:p>
    <w:p w:rsidR="00D756E7" w:rsidRDefault="00D756E7" w:rsidP="00BD57B0">
      <w:pPr>
        <w:pStyle w:val="NormalWeb"/>
        <w:spacing w:before="360" w:beforeAutospacing="0" w:after="0" w:afterAutospacing="0"/>
        <w:ind w:left="1080" w:right="-62"/>
        <w:jc w:val="center"/>
      </w:pPr>
      <w:r>
        <w:rPr>
          <w:b/>
          <w:bCs/>
          <w:color w:val="000000"/>
          <w:sz w:val="28"/>
          <w:szCs w:val="28"/>
        </w:rPr>
        <w:t>ЗАВДАННЯ ХVI ВСЕУКРАЇНСЬКОГО ТУРНІРУ ЮНИХ ЕКОНОМІСТІВ </w:t>
      </w:r>
    </w:p>
    <w:p w:rsidR="00D756E7" w:rsidRDefault="00D756E7" w:rsidP="00BD57B0">
      <w:pPr>
        <w:pStyle w:val="NormalWeb"/>
        <w:spacing w:before="38" w:beforeAutospacing="0" w:after="0" w:afterAutospacing="0"/>
        <w:ind w:right="533"/>
        <w:jc w:val="center"/>
      </w:pPr>
      <w:r>
        <w:rPr>
          <w:color w:val="000000"/>
          <w:sz w:val="28"/>
          <w:szCs w:val="28"/>
        </w:rPr>
        <w:t>(Лист ІМЗО від 16.06.2020 No22.1/10-1238)</w:t>
      </w:r>
    </w:p>
    <w:p w:rsidR="00D756E7" w:rsidRDefault="00D756E7" w:rsidP="00BD57B0">
      <w:pPr>
        <w:pStyle w:val="NormalWeb"/>
        <w:spacing w:before="360" w:beforeAutospacing="0" w:after="0" w:afterAutospacing="0"/>
        <w:ind w:left="264" w:right="-878" w:firstLine="199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Питання на чверть та півфінал</w:t>
      </w:r>
    </w:p>
    <w:p w:rsidR="00D756E7" w:rsidRPr="00BD57B0" w:rsidRDefault="00D756E7" w:rsidP="00BD57B0">
      <w:pPr>
        <w:pStyle w:val="NormalWeb"/>
        <w:spacing w:before="360" w:beforeAutospacing="0" w:after="0" w:afterAutospacing="0"/>
        <w:ind w:left="264" w:right="-284" w:firstLine="20"/>
        <w:rPr>
          <w:sz w:val="28"/>
          <w:szCs w:val="28"/>
        </w:rPr>
      </w:pPr>
      <w:r w:rsidRPr="00BD57B0">
        <w:rPr>
          <w:color w:val="000000"/>
          <w:sz w:val="28"/>
          <w:szCs w:val="28"/>
        </w:rPr>
        <w:t>1. Чи</w:t>
      </w:r>
      <w:r>
        <w:rPr>
          <w:color w:val="000000"/>
          <w:sz w:val="28"/>
          <w:szCs w:val="28"/>
          <w:lang w:val="uk-UA"/>
        </w:rPr>
        <w:t xml:space="preserve"> </w:t>
      </w:r>
      <w:r w:rsidRPr="00BD57B0">
        <w:rPr>
          <w:color w:val="000000"/>
          <w:sz w:val="28"/>
          <w:szCs w:val="28"/>
        </w:rPr>
        <w:t>існують</w:t>
      </w:r>
      <w:r>
        <w:rPr>
          <w:color w:val="000000"/>
          <w:sz w:val="28"/>
          <w:szCs w:val="28"/>
          <w:lang w:val="uk-UA"/>
        </w:rPr>
        <w:t xml:space="preserve"> </w:t>
      </w:r>
      <w:r w:rsidRPr="00BD57B0">
        <w:rPr>
          <w:color w:val="000000"/>
          <w:sz w:val="28"/>
          <w:szCs w:val="28"/>
        </w:rPr>
        <w:t>закономірності та теореми</w:t>
      </w:r>
      <w:r>
        <w:rPr>
          <w:color w:val="000000"/>
          <w:sz w:val="28"/>
          <w:szCs w:val="28"/>
          <w:lang w:val="uk-UA"/>
        </w:rPr>
        <w:t xml:space="preserve"> </w:t>
      </w:r>
      <w:r w:rsidRPr="00BD57B0">
        <w:rPr>
          <w:color w:val="000000"/>
          <w:sz w:val="28"/>
          <w:szCs w:val="28"/>
        </w:rPr>
        <w:t>економіки, які не підтверджуються в XXI столітті? </w:t>
      </w:r>
    </w:p>
    <w:p w:rsidR="00D756E7" w:rsidRPr="00BD57B0" w:rsidRDefault="00D756E7" w:rsidP="00BD57B0">
      <w:pPr>
        <w:pStyle w:val="NormalWeb"/>
        <w:spacing w:before="38" w:beforeAutospacing="0" w:after="0" w:afterAutospacing="0"/>
        <w:ind w:left="264" w:right="-284" w:firstLine="20"/>
        <w:rPr>
          <w:sz w:val="28"/>
          <w:szCs w:val="28"/>
        </w:rPr>
      </w:pPr>
      <w:r w:rsidRPr="00BD57B0">
        <w:rPr>
          <w:color w:val="000000"/>
          <w:sz w:val="28"/>
          <w:szCs w:val="28"/>
        </w:rPr>
        <w:t>2. Слоубалізація: (уповільнення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BD57B0">
        <w:rPr>
          <w:color w:val="000000"/>
          <w:sz w:val="28"/>
          <w:szCs w:val="28"/>
        </w:rPr>
        <w:t>темпів</w:t>
      </w:r>
      <w:r>
        <w:rPr>
          <w:color w:val="000000"/>
          <w:sz w:val="28"/>
          <w:szCs w:val="28"/>
          <w:lang w:val="uk-UA"/>
        </w:rPr>
        <w:t xml:space="preserve">  </w:t>
      </w:r>
      <w:r w:rsidRPr="00BD57B0">
        <w:rPr>
          <w:color w:val="000000"/>
          <w:sz w:val="28"/>
          <w:szCs w:val="28"/>
        </w:rPr>
        <w:t>зростання</w:t>
      </w:r>
      <w:r>
        <w:rPr>
          <w:color w:val="000000"/>
          <w:sz w:val="28"/>
          <w:szCs w:val="28"/>
          <w:lang w:val="uk-UA"/>
        </w:rPr>
        <w:t xml:space="preserve">   </w:t>
      </w:r>
      <w:r w:rsidRPr="00BD57B0">
        <w:rPr>
          <w:color w:val="000000"/>
          <w:sz w:val="28"/>
          <w:szCs w:val="28"/>
        </w:rPr>
        <w:t>економіки) позитивний</w:t>
      </w:r>
      <w:r>
        <w:rPr>
          <w:color w:val="000000"/>
          <w:sz w:val="28"/>
          <w:szCs w:val="28"/>
          <w:lang w:val="uk-UA"/>
        </w:rPr>
        <w:t xml:space="preserve">  </w:t>
      </w:r>
      <w:r w:rsidRPr="00BD57B0">
        <w:rPr>
          <w:color w:val="000000"/>
          <w:sz w:val="28"/>
          <w:szCs w:val="28"/>
        </w:rPr>
        <w:t>чи</w:t>
      </w:r>
      <w:r>
        <w:rPr>
          <w:color w:val="000000"/>
          <w:sz w:val="28"/>
          <w:szCs w:val="28"/>
          <w:lang w:val="uk-UA"/>
        </w:rPr>
        <w:t xml:space="preserve">  </w:t>
      </w:r>
      <w:r w:rsidRPr="00BD57B0">
        <w:rPr>
          <w:color w:val="000000"/>
          <w:sz w:val="28"/>
          <w:szCs w:val="28"/>
        </w:rPr>
        <w:t>негативний</w:t>
      </w:r>
      <w:r>
        <w:rPr>
          <w:color w:val="000000"/>
          <w:sz w:val="28"/>
          <w:szCs w:val="28"/>
          <w:lang w:val="uk-UA"/>
        </w:rPr>
        <w:t xml:space="preserve">  </w:t>
      </w:r>
      <w:r w:rsidRPr="00BD57B0">
        <w:rPr>
          <w:color w:val="000000"/>
          <w:sz w:val="28"/>
          <w:szCs w:val="28"/>
        </w:rPr>
        <w:t>ефект на економіку</w:t>
      </w:r>
      <w:r>
        <w:rPr>
          <w:color w:val="000000"/>
          <w:sz w:val="28"/>
          <w:szCs w:val="28"/>
          <w:lang w:val="uk-UA"/>
        </w:rPr>
        <w:t xml:space="preserve">  </w:t>
      </w:r>
      <w:r w:rsidRPr="00BD57B0">
        <w:rPr>
          <w:color w:val="000000"/>
          <w:sz w:val="28"/>
          <w:szCs w:val="28"/>
        </w:rPr>
        <w:t>держави? </w:t>
      </w:r>
    </w:p>
    <w:p w:rsidR="00D756E7" w:rsidRPr="00BD57B0" w:rsidRDefault="00D756E7" w:rsidP="00BD57B0">
      <w:pPr>
        <w:pStyle w:val="NormalWeb"/>
        <w:spacing w:before="38" w:beforeAutospacing="0" w:after="0" w:afterAutospacing="0"/>
        <w:ind w:left="264" w:right="-284" w:firstLine="20"/>
        <w:rPr>
          <w:color w:val="000000"/>
          <w:sz w:val="28"/>
          <w:szCs w:val="28"/>
        </w:rPr>
      </w:pPr>
      <w:r w:rsidRPr="00BD57B0">
        <w:rPr>
          <w:color w:val="000000"/>
          <w:sz w:val="28"/>
          <w:szCs w:val="28"/>
        </w:rPr>
        <w:t>3. Ринок</w:t>
      </w:r>
      <w:r>
        <w:rPr>
          <w:color w:val="000000"/>
          <w:sz w:val="28"/>
          <w:szCs w:val="28"/>
          <w:lang w:val="uk-UA"/>
        </w:rPr>
        <w:t xml:space="preserve">  </w:t>
      </w:r>
      <w:r w:rsidRPr="00BD57B0">
        <w:rPr>
          <w:color w:val="000000"/>
          <w:sz w:val="28"/>
          <w:szCs w:val="28"/>
        </w:rPr>
        <w:t>єврооблігацій в Україні: орієнтація на доходи чи</w:t>
      </w:r>
      <w:r>
        <w:rPr>
          <w:color w:val="000000"/>
          <w:sz w:val="28"/>
          <w:szCs w:val="28"/>
          <w:lang w:val="uk-UA"/>
        </w:rPr>
        <w:t xml:space="preserve">  </w:t>
      </w:r>
      <w:r w:rsidRPr="00BD57B0">
        <w:rPr>
          <w:color w:val="000000"/>
          <w:sz w:val="28"/>
          <w:szCs w:val="28"/>
        </w:rPr>
        <w:t>збитки? 4.Інструменти зниження</w:t>
      </w:r>
      <w:r>
        <w:rPr>
          <w:color w:val="000000"/>
          <w:sz w:val="28"/>
          <w:szCs w:val="28"/>
          <w:lang w:val="uk-UA"/>
        </w:rPr>
        <w:t xml:space="preserve">  </w:t>
      </w:r>
      <w:r w:rsidRPr="00BD57B0">
        <w:rPr>
          <w:color w:val="000000"/>
          <w:sz w:val="28"/>
          <w:szCs w:val="28"/>
        </w:rPr>
        <w:t>рівня</w:t>
      </w:r>
      <w:r>
        <w:rPr>
          <w:color w:val="000000"/>
          <w:sz w:val="28"/>
          <w:szCs w:val="28"/>
          <w:lang w:val="uk-UA"/>
        </w:rPr>
        <w:t xml:space="preserve">  </w:t>
      </w:r>
      <w:r w:rsidRPr="00BD57B0">
        <w:rPr>
          <w:color w:val="000000"/>
          <w:sz w:val="28"/>
          <w:szCs w:val="28"/>
        </w:rPr>
        <w:t>глобальної</w:t>
      </w:r>
      <w:r>
        <w:rPr>
          <w:color w:val="000000"/>
          <w:sz w:val="28"/>
          <w:szCs w:val="28"/>
          <w:lang w:val="uk-UA"/>
        </w:rPr>
        <w:t xml:space="preserve">  </w:t>
      </w:r>
      <w:r w:rsidRPr="00BD57B0">
        <w:rPr>
          <w:color w:val="000000"/>
          <w:sz w:val="28"/>
          <w:szCs w:val="28"/>
        </w:rPr>
        <w:t>бідності</w:t>
      </w:r>
      <w:r>
        <w:rPr>
          <w:color w:val="000000"/>
          <w:sz w:val="28"/>
          <w:szCs w:val="28"/>
          <w:lang w:val="uk-UA"/>
        </w:rPr>
        <w:t xml:space="preserve">   </w:t>
      </w:r>
      <w:r w:rsidRPr="00BD57B0">
        <w:rPr>
          <w:color w:val="000000"/>
          <w:sz w:val="28"/>
          <w:szCs w:val="28"/>
        </w:rPr>
        <w:t xml:space="preserve">населення. </w:t>
      </w:r>
    </w:p>
    <w:p w:rsidR="00D756E7" w:rsidRPr="00BD57B0" w:rsidRDefault="00D756E7" w:rsidP="00BD57B0">
      <w:pPr>
        <w:pStyle w:val="NormalWeb"/>
        <w:spacing w:before="38" w:beforeAutospacing="0" w:after="0" w:afterAutospacing="0"/>
        <w:ind w:left="264" w:right="-284" w:firstLine="20"/>
        <w:rPr>
          <w:color w:val="000000"/>
          <w:sz w:val="28"/>
          <w:szCs w:val="28"/>
        </w:rPr>
      </w:pPr>
      <w:r w:rsidRPr="00BD57B0">
        <w:rPr>
          <w:color w:val="000000"/>
          <w:sz w:val="28"/>
          <w:szCs w:val="28"/>
        </w:rPr>
        <w:t>5. Чи</w:t>
      </w:r>
      <w:r>
        <w:rPr>
          <w:color w:val="000000"/>
          <w:sz w:val="28"/>
          <w:szCs w:val="28"/>
          <w:lang w:val="uk-UA"/>
        </w:rPr>
        <w:t xml:space="preserve">   </w:t>
      </w:r>
      <w:r w:rsidRPr="00BD57B0">
        <w:rPr>
          <w:color w:val="000000"/>
          <w:sz w:val="28"/>
          <w:szCs w:val="28"/>
        </w:rPr>
        <w:t>підвищує</w:t>
      </w:r>
      <w:r>
        <w:rPr>
          <w:color w:val="000000"/>
          <w:sz w:val="28"/>
          <w:szCs w:val="28"/>
          <w:lang w:val="uk-UA"/>
        </w:rPr>
        <w:t xml:space="preserve">  </w:t>
      </w:r>
      <w:r w:rsidRPr="00BD57B0">
        <w:rPr>
          <w:color w:val="000000"/>
          <w:sz w:val="28"/>
          <w:szCs w:val="28"/>
        </w:rPr>
        <w:t>енергоефективність</w:t>
      </w:r>
      <w:r>
        <w:rPr>
          <w:color w:val="000000"/>
          <w:sz w:val="28"/>
          <w:szCs w:val="28"/>
          <w:lang w:val="uk-UA"/>
        </w:rPr>
        <w:t xml:space="preserve">  </w:t>
      </w:r>
      <w:r w:rsidRPr="00BD57B0">
        <w:rPr>
          <w:color w:val="000000"/>
          <w:sz w:val="28"/>
          <w:szCs w:val="28"/>
        </w:rPr>
        <w:t>енергонезалежність</w:t>
      </w:r>
      <w:r>
        <w:rPr>
          <w:color w:val="000000"/>
          <w:sz w:val="28"/>
          <w:szCs w:val="28"/>
          <w:lang w:val="uk-UA"/>
        </w:rPr>
        <w:t xml:space="preserve">   </w:t>
      </w:r>
      <w:r w:rsidRPr="00BD57B0">
        <w:rPr>
          <w:color w:val="000000"/>
          <w:sz w:val="28"/>
          <w:szCs w:val="28"/>
        </w:rPr>
        <w:t xml:space="preserve">держави? </w:t>
      </w:r>
    </w:p>
    <w:p w:rsidR="00D756E7" w:rsidRPr="00BD57B0" w:rsidRDefault="00D756E7" w:rsidP="00BD57B0">
      <w:pPr>
        <w:pStyle w:val="NormalWeb"/>
        <w:spacing w:before="38" w:beforeAutospacing="0" w:after="0" w:afterAutospacing="0"/>
        <w:ind w:left="264" w:right="-284" w:firstLine="20"/>
        <w:rPr>
          <w:color w:val="000000"/>
          <w:sz w:val="28"/>
          <w:szCs w:val="28"/>
        </w:rPr>
      </w:pPr>
      <w:r w:rsidRPr="00BD57B0">
        <w:rPr>
          <w:color w:val="000000"/>
          <w:sz w:val="28"/>
          <w:szCs w:val="28"/>
        </w:rPr>
        <w:t>6. Переваги та недоліки</w:t>
      </w:r>
      <w:r>
        <w:rPr>
          <w:color w:val="000000"/>
          <w:sz w:val="28"/>
          <w:szCs w:val="28"/>
          <w:lang w:val="uk-UA"/>
        </w:rPr>
        <w:t xml:space="preserve">  </w:t>
      </w:r>
      <w:r w:rsidRPr="00BD57B0">
        <w:rPr>
          <w:color w:val="000000"/>
          <w:sz w:val="28"/>
          <w:szCs w:val="28"/>
        </w:rPr>
        <w:t>зниження</w:t>
      </w:r>
      <w:r>
        <w:rPr>
          <w:color w:val="000000"/>
          <w:sz w:val="28"/>
          <w:szCs w:val="28"/>
          <w:lang w:val="uk-UA"/>
        </w:rPr>
        <w:t xml:space="preserve">   </w:t>
      </w:r>
      <w:r w:rsidRPr="00BD57B0">
        <w:rPr>
          <w:color w:val="000000"/>
          <w:sz w:val="28"/>
          <w:szCs w:val="28"/>
        </w:rPr>
        <w:t xml:space="preserve">облікової ставки центрального банку. </w:t>
      </w:r>
    </w:p>
    <w:p w:rsidR="00D756E7" w:rsidRPr="00BD57B0" w:rsidRDefault="00D756E7" w:rsidP="00BD57B0">
      <w:pPr>
        <w:pStyle w:val="NormalWeb"/>
        <w:spacing w:before="38" w:beforeAutospacing="0" w:after="0" w:afterAutospacing="0"/>
        <w:ind w:left="264" w:right="-284" w:firstLine="20"/>
        <w:rPr>
          <w:sz w:val="28"/>
          <w:szCs w:val="28"/>
        </w:rPr>
      </w:pPr>
      <w:r w:rsidRPr="00BD57B0">
        <w:rPr>
          <w:color w:val="000000"/>
          <w:sz w:val="28"/>
          <w:szCs w:val="28"/>
        </w:rPr>
        <w:t>7. Чи</w:t>
      </w:r>
      <w:r>
        <w:rPr>
          <w:color w:val="000000"/>
          <w:sz w:val="28"/>
          <w:szCs w:val="28"/>
          <w:lang w:val="uk-UA"/>
        </w:rPr>
        <w:t xml:space="preserve">   </w:t>
      </w:r>
      <w:r w:rsidRPr="00BD57B0">
        <w:rPr>
          <w:color w:val="000000"/>
          <w:sz w:val="28"/>
          <w:szCs w:val="28"/>
        </w:rPr>
        <w:t>проявляються</w:t>
      </w:r>
      <w:r>
        <w:rPr>
          <w:color w:val="000000"/>
          <w:sz w:val="28"/>
          <w:szCs w:val="28"/>
          <w:lang w:val="uk-UA"/>
        </w:rPr>
        <w:t xml:space="preserve">   </w:t>
      </w:r>
      <w:r w:rsidRPr="00BD57B0">
        <w:rPr>
          <w:color w:val="000000"/>
          <w:sz w:val="28"/>
          <w:szCs w:val="28"/>
        </w:rPr>
        <w:t>типові</w:t>
      </w:r>
      <w:r>
        <w:rPr>
          <w:color w:val="000000"/>
          <w:sz w:val="28"/>
          <w:szCs w:val="28"/>
          <w:lang w:val="uk-UA"/>
        </w:rPr>
        <w:t xml:space="preserve">   </w:t>
      </w:r>
      <w:r w:rsidRPr="00BD57B0">
        <w:rPr>
          <w:color w:val="000000"/>
          <w:sz w:val="28"/>
          <w:szCs w:val="28"/>
        </w:rPr>
        <w:t>ефекти</w:t>
      </w:r>
      <w:r>
        <w:rPr>
          <w:color w:val="000000"/>
          <w:sz w:val="28"/>
          <w:szCs w:val="28"/>
          <w:lang w:val="uk-UA"/>
        </w:rPr>
        <w:t xml:space="preserve">   </w:t>
      </w:r>
      <w:r w:rsidRPr="00BD57B0">
        <w:rPr>
          <w:color w:val="000000"/>
          <w:sz w:val="28"/>
          <w:szCs w:val="28"/>
        </w:rPr>
        <w:t>споживчої</w:t>
      </w:r>
      <w:r>
        <w:rPr>
          <w:color w:val="000000"/>
          <w:sz w:val="28"/>
          <w:szCs w:val="28"/>
          <w:lang w:val="uk-UA"/>
        </w:rPr>
        <w:t xml:space="preserve">   </w:t>
      </w:r>
      <w:r w:rsidRPr="00BD57B0">
        <w:rPr>
          <w:color w:val="000000"/>
          <w:sz w:val="28"/>
          <w:szCs w:val="28"/>
        </w:rPr>
        <w:t>поведінки</w:t>
      </w:r>
      <w:r>
        <w:rPr>
          <w:color w:val="000000"/>
          <w:sz w:val="28"/>
          <w:szCs w:val="28"/>
          <w:lang w:val="uk-UA"/>
        </w:rPr>
        <w:t xml:space="preserve">   </w:t>
      </w:r>
      <w:r w:rsidRPr="00BD57B0">
        <w:rPr>
          <w:color w:val="000000"/>
          <w:sz w:val="28"/>
          <w:szCs w:val="28"/>
        </w:rPr>
        <w:t>на ринку</w:t>
      </w:r>
      <w:r>
        <w:rPr>
          <w:color w:val="000000"/>
          <w:sz w:val="28"/>
          <w:szCs w:val="28"/>
          <w:lang w:val="uk-UA"/>
        </w:rPr>
        <w:t xml:space="preserve">   </w:t>
      </w:r>
      <w:r w:rsidRPr="00BD57B0">
        <w:rPr>
          <w:color w:val="000000"/>
          <w:sz w:val="28"/>
          <w:szCs w:val="28"/>
        </w:rPr>
        <w:t>освітніх</w:t>
      </w:r>
      <w:r>
        <w:rPr>
          <w:color w:val="000000"/>
          <w:sz w:val="28"/>
          <w:szCs w:val="28"/>
          <w:lang w:val="uk-UA"/>
        </w:rPr>
        <w:t xml:space="preserve">   </w:t>
      </w:r>
      <w:r w:rsidRPr="00BD57B0">
        <w:rPr>
          <w:color w:val="000000"/>
          <w:sz w:val="28"/>
          <w:szCs w:val="28"/>
        </w:rPr>
        <w:t>послуг? </w:t>
      </w:r>
    </w:p>
    <w:p w:rsidR="00D756E7" w:rsidRPr="00BD57B0" w:rsidRDefault="00D756E7" w:rsidP="00BD57B0">
      <w:pPr>
        <w:pStyle w:val="NormalWeb"/>
        <w:spacing w:before="43" w:beforeAutospacing="0" w:after="0" w:afterAutospacing="0"/>
        <w:ind w:left="264" w:right="-284" w:firstLine="20"/>
        <w:rPr>
          <w:sz w:val="28"/>
          <w:szCs w:val="28"/>
        </w:rPr>
      </w:pPr>
      <w:r w:rsidRPr="00BD57B0">
        <w:rPr>
          <w:color w:val="000000"/>
          <w:sz w:val="28"/>
          <w:szCs w:val="28"/>
        </w:rPr>
        <w:t>8. Керівники</w:t>
      </w:r>
      <w:r>
        <w:rPr>
          <w:color w:val="000000"/>
          <w:sz w:val="28"/>
          <w:szCs w:val="28"/>
          <w:lang w:val="uk-UA"/>
        </w:rPr>
        <w:t xml:space="preserve">  </w:t>
      </w:r>
      <w:r w:rsidRPr="00BD57B0">
        <w:rPr>
          <w:color w:val="000000"/>
          <w:sz w:val="28"/>
          <w:szCs w:val="28"/>
        </w:rPr>
        <w:t>чи</w:t>
      </w:r>
      <w:r>
        <w:rPr>
          <w:color w:val="000000"/>
          <w:sz w:val="28"/>
          <w:szCs w:val="28"/>
          <w:lang w:val="uk-UA"/>
        </w:rPr>
        <w:t xml:space="preserve">  </w:t>
      </w:r>
      <w:r w:rsidRPr="00BD57B0">
        <w:rPr>
          <w:color w:val="000000"/>
          <w:sz w:val="28"/>
          <w:szCs w:val="28"/>
        </w:rPr>
        <w:t>виконавці: яких</w:t>
      </w:r>
      <w:r>
        <w:rPr>
          <w:color w:val="000000"/>
          <w:sz w:val="28"/>
          <w:szCs w:val="28"/>
          <w:lang w:val="uk-UA"/>
        </w:rPr>
        <w:t xml:space="preserve">  </w:t>
      </w:r>
      <w:r w:rsidRPr="00BD57B0">
        <w:rPr>
          <w:color w:val="000000"/>
          <w:sz w:val="28"/>
          <w:szCs w:val="28"/>
        </w:rPr>
        <w:t>професіоналів</w:t>
      </w:r>
      <w:r>
        <w:rPr>
          <w:color w:val="000000"/>
          <w:sz w:val="28"/>
          <w:szCs w:val="28"/>
          <w:lang w:val="uk-UA"/>
        </w:rPr>
        <w:t xml:space="preserve">  </w:t>
      </w:r>
      <w:r w:rsidRPr="00BD57B0">
        <w:rPr>
          <w:color w:val="000000"/>
          <w:sz w:val="28"/>
          <w:szCs w:val="28"/>
        </w:rPr>
        <w:t>потребує</w:t>
      </w:r>
      <w:r>
        <w:rPr>
          <w:color w:val="000000"/>
          <w:sz w:val="28"/>
          <w:szCs w:val="28"/>
          <w:lang w:val="uk-UA"/>
        </w:rPr>
        <w:t xml:space="preserve">  </w:t>
      </w:r>
      <w:r w:rsidRPr="00BD57B0">
        <w:rPr>
          <w:color w:val="000000"/>
          <w:sz w:val="28"/>
          <w:szCs w:val="28"/>
        </w:rPr>
        <w:t>ринок</w:t>
      </w:r>
      <w:r>
        <w:rPr>
          <w:color w:val="000000"/>
          <w:sz w:val="28"/>
          <w:szCs w:val="28"/>
          <w:lang w:val="uk-UA"/>
        </w:rPr>
        <w:t xml:space="preserve">  </w:t>
      </w:r>
      <w:r w:rsidRPr="00BD57B0">
        <w:rPr>
          <w:color w:val="000000"/>
          <w:sz w:val="28"/>
          <w:szCs w:val="28"/>
        </w:rPr>
        <w:t>праці</w:t>
      </w:r>
      <w:r>
        <w:rPr>
          <w:color w:val="000000"/>
          <w:sz w:val="28"/>
          <w:szCs w:val="28"/>
          <w:lang w:val="uk-UA"/>
        </w:rPr>
        <w:t xml:space="preserve">  </w:t>
      </w:r>
      <w:r w:rsidRPr="00BD57B0">
        <w:rPr>
          <w:color w:val="000000"/>
          <w:sz w:val="28"/>
          <w:szCs w:val="28"/>
        </w:rPr>
        <w:t>України? </w:t>
      </w:r>
    </w:p>
    <w:p w:rsidR="00D756E7" w:rsidRPr="00BD57B0" w:rsidRDefault="00D756E7" w:rsidP="00BD57B0">
      <w:pPr>
        <w:pStyle w:val="NormalWeb"/>
        <w:spacing w:before="38" w:beforeAutospacing="0" w:after="0" w:afterAutospacing="0"/>
        <w:ind w:left="264" w:right="-284" w:firstLine="20"/>
        <w:jc w:val="center"/>
        <w:rPr>
          <w:color w:val="000000"/>
          <w:sz w:val="28"/>
          <w:szCs w:val="28"/>
        </w:rPr>
      </w:pPr>
      <w:r w:rsidRPr="00BD57B0">
        <w:rPr>
          <w:color w:val="000000"/>
          <w:sz w:val="28"/>
          <w:szCs w:val="28"/>
        </w:rPr>
        <w:t>9. Чи</w:t>
      </w:r>
      <w:r>
        <w:rPr>
          <w:color w:val="000000"/>
          <w:sz w:val="28"/>
          <w:szCs w:val="28"/>
          <w:lang w:val="uk-UA"/>
        </w:rPr>
        <w:t xml:space="preserve">  </w:t>
      </w:r>
      <w:r w:rsidRPr="00BD57B0">
        <w:rPr>
          <w:color w:val="000000"/>
          <w:sz w:val="28"/>
          <w:szCs w:val="28"/>
        </w:rPr>
        <w:t>діє закон спадної</w:t>
      </w:r>
      <w:r>
        <w:rPr>
          <w:color w:val="000000"/>
          <w:sz w:val="28"/>
          <w:szCs w:val="28"/>
          <w:lang w:val="uk-UA"/>
        </w:rPr>
        <w:t xml:space="preserve">  </w:t>
      </w:r>
      <w:r w:rsidRPr="00BD57B0">
        <w:rPr>
          <w:color w:val="000000"/>
          <w:sz w:val="28"/>
          <w:szCs w:val="28"/>
        </w:rPr>
        <w:t>граничної</w:t>
      </w:r>
      <w:r>
        <w:rPr>
          <w:color w:val="000000"/>
          <w:sz w:val="28"/>
          <w:szCs w:val="28"/>
          <w:lang w:val="uk-UA"/>
        </w:rPr>
        <w:t xml:space="preserve"> </w:t>
      </w:r>
      <w:r w:rsidRPr="00BD57B0">
        <w:rPr>
          <w:color w:val="000000"/>
          <w:sz w:val="28"/>
          <w:szCs w:val="28"/>
        </w:rPr>
        <w:t>корисності для користувача</w:t>
      </w:r>
      <w:r>
        <w:rPr>
          <w:color w:val="000000"/>
          <w:sz w:val="28"/>
          <w:szCs w:val="28"/>
          <w:lang w:val="uk-UA"/>
        </w:rPr>
        <w:t xml:space="preserve"> </w:t>
      </w:r>
      <w:r w:rsidRPr="00BD57B0">
        <w:rPr>
          <w:color w:val="000000"/>
          <w:sz w:val="28"/>
          <w:szCs w:val="28"/>
        </w:rPr>
        <w:t xml:space="preserve">інстаграму? </w:t>
      </w:r>
    </w:p>
    <w:p w:rsidR="00D756E7" w:rsidRPr="00BD57B0" w:rsidRDefault="00D756E7" w:rsidP="00BD57B0">
      <w:pPr>
        <w:pStyle w:val="NormalWeb"/>
        <w:spacing w:before="38" w:beforeAutospacing="0" w:after="0" w:afterAutospacing="0"/>
        <w:ind w:left="264" w:right="-284" w:firstLine="20"/>
        <w:rPr>
          <w:sz w:val="28"/>
          <w:szCs w:val="28"/>
        </w:rPr>
      </w:pPr>
      <w:r w:rsidRPr="00BD57B0">
        <w:rPr>
          <w:color w:val="000000"/>
          <w:sz w:val="28"/>
          <w:szCs w:val="28"/>
        </w:rPr>
        <w:t>10. Високий</w:t>
      </w:r>
      <w:r>
        <w:rPr>
          <w:color w:val="000000"/>
          <w:sz w:val="28"/>
          <w:szCs w:val="28"/>
          <w:lang w:val="uk-UA"/>
        </w:rPr>
        <w:t xml:space="preserve"> </w:t>
      </w:r>
      <w:r w:rsidRPr="00BD57B0">
        <w:rPr>
          <w:color w:val="000000"/>
          <w:sz w:val="28"/>
          <w:szCs w:val="28"/>
        </w:rPr>
        <w:t>державний борг: небезпека</w:t>
      </w:r>
      <w:r>
        <w:rPr>
          <w:color w:val="000000"/>
          <w:sz w:val="28"/>
          <w:szCs w:val="28"/>
          <w:lang w:val="uk-UA"/>
        </w:rPr>
        <w:t xml:space="preserve"> </w:t>
      </w:r>
      <w:r w:rsidRPr="00BD57B0">
        <w:rPr>
          <w:color w:val="000000"/>
          <w:sz w:val="28"/>
          <w:szCs w:val="28"/>
        </w:rPr>
        <w:t>чи</w:t>
      </w:r>
      <w:r>
        <w:rPr>
          <w:color w:val="000000"/>
          <w:sz w:val="28"/>
          <w:szCs w:val="28"/>
          <w:lang w:val="uk-UA"/>
        </w:rPr>
        <w:t xml:space="preserve"> </w:t>
      </w:r>
      <w:r w:rsidRPr="00BD57B0">
        <w:rPr>
          <w:color w:val="000000"/>
          <w:sz w:val="28"/>
          <w:szCs w:val="28"/>
        </w:rPr>
        <w:t>можливості</w:t>
      </w:r>
      <w:r>
        <w:rPr>
          <w:color w:val="000000"/>
          <w:sz w:val="28"/>
          <w:szCs w:val="28"/>
          <w:lang w:val="uk-UA"/>
        </w:rPr>
        <w:t xml:space="preserve"> </w:t>
      </w:r>
      <w:r w:rsidRPr="00BD57B0">
        <w:rPr>
          <w:color w:val="000000"/>
          <w:sz w:val="28"/>
          <w:szCs w:val="28"/>
        </w:rPr>
        <w:t>розвитку</w:t>
      </w:r>
      <w:r>
        <w:rPr>
          <w:color w:val="000000"/>
          <w:sz w:val="28"/>
          <w:szCs w:val="28"/>
          <w:lang w:val="uk-UA"/>
        </w:rPr>
        <w:t xml:space="preserve"> </w:t>
      </w:r>
      <w:r w:rsidRPr="00BD57B0">
        <w:rPr>
          <w:color w:val="000000"/>
          <w:sz w:val="28"/>
          <w:szCs w:val="28"/>
        </w:rPr>
        <w:t>економіки? </w:t>
      </w:r>
    </w:p>
    <w:p w:rsidR="00D756E7" w:rsidRPr="00BD57B0" w:rsidRDefault="00D756E7" w:rsidP="00BD57B0">
      <w:pPr>
        <w:pStyle w:val="NormalWeb"/>
        <w:spacing w:before="38" w:beforeAutospacing="0" w:after="0" w:afterAutospacing="0"/>
        <w:ind w:left="264" w:right="-284" w:firstLine="20"/>
        <w:rPr>
          <w:sz w:val="28"/>
          <w:szCs w:val="28"/>
        </w:rPr>
      </w:pPr>
      <w:r w:rsidRPr="00BD57B0">
        <w:rPr>
          <w:color w:val="000000"/>
          <w:sz w:val="28"/>
          <w:szCs w:val="28"/>
        </w:rPr>
        <w:t>11. Продуктивна і непродуктивна праця: оптимальні</w:t>
      </w:r>
      <w:r>
        <w:rPr>
          <w:color w:val="000000"/>
          <w:sz w:val="28"/>
          <w:szCs w:val="28"/>
          <w:lang w:val="uk-UA"/>
        </w:rPr>
        <w:t xml:space="preserve"> </w:t>
      </w:r>
      <w:r w:rsidRPr="00BD57B0">
        <w:rPr>
          <w:color w:val="000000"/>
          <w:sz w:val="28"/>
          <w:szCs w:val="28"/>
        </w:rPr>
        <w:t>пропорції в діяльності</w:t>
      </w:r>
      <w:r>
        <w:rPr>
          <w:color w:val="000000"/>
          <w:sz w:val="28"/>
          <w:szCs w:val="28"/>
          <w:lang w:val="uk-UA"/>
        </w:rPr>
        <w:t xml:space="preserve"> </w:t>
      </w:r>
      <w:r w:rsidRPr="00BD57B0">
        <w:rPr>
          <w:color w:val="000000"/>
          <w:sz w:val="28"/>
          <w:szCs w:val="28"/>
        </w:rPr>
        <w:t>суб’єкта</w:t>
      </w:r>
      <w:r>
        <w:rPr>
          <w:color w:val="000000"/>
          <w:sz w:val="28"/>
          <w:szCs w:val="28"/>
          <w:lang w:val="uk-UA"/>
        </w:rPr>
        <w:t xml:space="preserve"> </w:t>
      </w:r>
      <w:r w:rsidRPr="00BD57B0">
        <w:rPr>
          <w:color w:val="000000"/>
          <w:sz w:val="28"/>
          <w:szCs w:val="28"/>
        </w:rPr>
        <w:t>економіки? </w:t>
      </w:r>
    </w:p>
    <w:p w:rsidR="00D756E7" w:rsidRDefault="00D756E7" w:rsidP="00BD57B0">
      <w:pPr>
        <w:pStyle w:val="NormalWeb"/>
        <w:spacing w:before="38" w:beforeAutospacing="0" w:after="0" w:afterAutospacing="0"/>
        <w:ind w:left="264" w:right="-284" w:firstLine="20"/>
        <w:rPr>
          <w:color w:val="000000"/>
          <w:sz w:val="28"/>
          <w:szCs w:val="28"/>
        </w:rPr>
      </w:pPr>
      <w:r w:rsidRPr="00BD57B0">
        <w:rPr>
          <w:color w:val="000000"/>
          <w:sz w:val="28"/>
          <w:szCs w:val="28"/>
        </w:rPr>
        <w:t>12. Коли інфляція є вигідною для основних</w:t>
      </w:r>
      <w:r>
        <w:rPr>
          <w:color w:val="000000"/>
          <w:sz w:val="28"/>
          <w:szCs w:val="28"/>
          <w:lang w:val="uk-UA"/>
        </w:rPr>
        <w:t xml:space="preserve"> </w:t>
      </w:r>
      <w:r w:rsidRPr="00BD57B0">
        <w:rPr>
          <w:color w:val="000000"/>
          <w:sz w:val="28"/>
          <w:szCs w:val="28"/>
        </w:rPr>
        <w:t>суб’єктів</w:t>
      </w:r>
      <w:r>
        <w:rPr>
          <w:color w:val="000000"/>
          <w:sz w:val="28"/>
          <w:szCs w:val="28"/>
          <w:lang w:val="uk-UA"/>
        </w:rPr>
        <w:t xml:space="preserve"> </w:t>
      </w:r>
      <w:r w:rsidRPr="00BD57B0">
        <w:rPr>
          <w:color w:val="000000"/>
          <w:sz w:val="28"/>
          <w:szCs w:val="28"/>
        </w:rPr>
        <w:t xml:space="preserve">економіки? </w:t>
      </w:r>
    </w:p>
    <w:p w:rsidR="00D756E7" w:rsidRPr="00BD57B0" w:rsidRDefault="00D756E7" w:rsidP="00BD57B0">
      <w:pPr>
        <w:pStyle w:val="NormalWeb"/>
        <w:spacing w:before="38" w:beforeAutospacing="0" w:after="0" w:afterAutospacing="0"/>
        <w:ind w:left="264" w:right="-284" w:firstLine="20"/>
        <w:rPr>
          <w:sz w:val="28"/>
          <w:szCs w:val="28"/>
        </w:rPr>
      </w:pPr>
      <w:r w:rsidRPr="00BD57B0">
        <w:rPr>
          <w:color w:val="000000"/>
          <w:sz w:val="28"/>
          <w:szCs w:val="28"/>
        </w:rPr>
        <w:t>13. Який фактор є прибутковішим</w:t>
      </w:r>
      <w:r>
        <w:rPr>
          <w:color w:val="000000"/>
          <w:sz w:val="28"/>
          <w:szCs w:val="28"/>
          <w:lang w:val="uk-UA"/>
        </w:rPr>
        <w:t xml:space="preserve"> </w:t>
      </w:r>
      <w:r w:rsidRPr="00BD57B0">
        <w:rPr>
          <w:color w:val="000000"/>
          <w:sz w:val="28"/>
          <w:szCs w:val="28"/>
        </w:rPr>
        <w:t>підприємству в короткосторовій</w:t>
      </w:r>
      <w:r>
        <w:rPr>
          <w:color w:val="000000"/>
          <w:sz w:val="28"/>
          <w:szCs w:val="28"/>
          <w:lang w:val="uk-UA"/>
        </w:rPr>
        <w:t xml:space="preserve"> </w:t>
      </w:r>
      <w:r w:rsidRPr="00BD57B0">
        <w:rPr>
          <w:color w:val="000000"/>
          <w:sz w:val="28"/>
          <w:szCs w:val="28"/>
        </w:rPr>
        <w:t>перспективі? </w:t>
      </w:r>
    </w:p>
    <w:p w:rsidR="00D756E7" w:rsidRPr="00BD57B0" w:rsidRDefault="00D756E7" w:rsidP="00BD57B0">
      <w:pPr>
        <w:pStyle w:val="NormalWeb"/>
        <w:spacing w:before="38" w:beforeAutospacing="0" w:after="0" w:afterAutospacing="0"/>
        <w:ind w:left="264" w:right="-284" w:firstLine="20"/>
        <w:rPr>
          <w:sz w:val="28"/>
          <w:szCs w:val="28"/>
        </w:rPr>
      </w:pPr>
      <w:r w:rsidRPr="00BD57B0">
        <w:rPr>
          <w:color w:val="000000"/>
          <w:sz w:val="28"/>
          <w:szCs w:val="28"/>
        </w:rPr>
        <w:t>14. Чи</w:t>
      </w:r>
      <w:r>
        <w:rPr>
          <w:color w:val="000000"/>
          <w:sz w:val="28"/>
          <w:szCs w:val="28"/>
          <w:lang w:val="uk-UA"/>
        </w:rPr>
        <w:t xml:space="preserve"> </w:t>
      </w:r>
      <w:r w:rsidRPr="00BD57B0">
        <w:rPr>
          <w:color w:val="000000"/>
          <w:sz w:val="28"/>
          <w:szCs w:val="28"/>
        </w:rPr>
        <w:t>існує</w:t>
      </w:r>
      <w:r>
        <w:rPr>
          <w:color w:val="000000"/>
          <w:sz w:val="28"/>
          <w:szCs w:val="28"/>
          <w:lang w:val="uk-UA"/>
        </w:rPr>
        <w:t xml:space="preserve"> </w:t>
      </w:r>
      <w:r w:rsidRPr="00BD57B0">
        <w:rPr>
          <w:color w:val="000000"/>
          <w:sz w:val="28"/>
          <w:szCs w:val="28"/>
        </w:rPr>
        <w:t>зв’язок</w:t>
      </w:r>
      <w:r>
        <w:rPr>
          <w:color w:val="000000"/>
          <w:sz w:val="28"/>
          <w:szCs w:val="28"/>
          <w:lang w:val="uk-UA"/>
        </w:rPr>
        <w:t xml:space="preserve"> </w:t>
      </w:r>
      <w:r w:rsidRPr="00BD57B0">
        <w:rPr>
          <w:color w:val="000000"/>
          <w:sz w:val="28"/>
          <w:szCs w:val="28"/>
        </w:rPr>
        <w:t>між</w:t>
      </w:r>
      <w:r>
        <w:rPr>
          <w:color w:val="000000"/>
          <w:sz w:val="28"/>
          <w:szCs w:val="28"/>
          <w:lang w:val="uk-UA"/>
        </w:rPr>
        <w:t xml:space="preserve"> </w:t>
      </w:r>
      <w:r w:rsidRPr="00BD57B0">
        <w:rPr>
          <w:color w:val="000000"/>
          <w:sz w:val="28"/>
          <w:szCs w:val="28"/>
        </w:rPr>
        <w:t>кількістю</w:t>
      </w:r>
      <w:r>
        <w:rPr>
          <w:color w:val="000000"/>
          <w:sz w:val="28"/>
          <w:szCs w:val="28"/>
          <w:lang w:val="uk-UA"/>
        </w:rPr>
        <w:t xml:space="preserve"> </w:t>
      </w:r>
      <w:r w:rsidRPr="00BD57B0">
        <w:rPr>
          <w:color w:val="000000"/>
          <w:sz w:val="28"/>
          <w:szCs w:val="28"/>
        </w:rPr>
        <w:t>прочитаних</w:t>
      </w:r>
      <w:r>
        <w:rPr>
          <w:color w:val="000000"/>
          <w:sz w:val="28"/>
          <w:szCs w:val="28"/>
          <w:lang w:val="uk-UA"/>
        </w:rPr>
        <w:t xml:space="preserve"> </w:t>
      </w:r>
      <w:r w:rsidRPr="00BD57B0">
        <w:rPr>
          <w:color w:val="000000"/>
          <w:sz w:val="28"/>
          <w:szCs w:val="28"/>
        </w:rPr>
        <w:t>бізнес-книг</w:t>
      </w:r>
      <w:r>
        <w:rPr>
          <w:color w:val="000000"/>
          <w:sz w:val="28"/>
          <w:szCs w:val="28"/>
          <w:lang w:val="uk-UA"/>
        </w:rPr>
        <w:t xml:space="preserve"> </w:t>
      </w:r>
      <w:r w:rsidRPr="00BD57B0">
        <w:rPr>
          <w:color w:val="000000"/>
          <w:sz w:val="28"/>
          <w:szCs w:val="28"/>
        </w:rPr>
        <w:t>та</w:t>
      </w:r>
      <w:r>
        <w:rPr>
          <w:color w:val="000000"/>
          <w:sz w:val="28"/>
          <w:szCs w:val="28"/>
          <w:lang w:val="uk-UA"/>
        </w:rPr>
        <w:t xml:space="preserve"> </w:t>
      </w:r>
      <w:r w:rsidRPr="00BD57B0">
        <w:rPr>
          <w:color w:val="000000"/>
          <w:sz w:val="28"/>
          <w:szCs w:val="28"/>
        </w:rPr>
        <w:t>рівнем</w:t>
      </w:r>
      <w:r>
        <w:rPr>
          <w:color w:val="000000"/>
          <w:sz w:val="28"/>
          <w:szCs w:val="28"/>
          <w:lang w:val="uk-UA"/>
        </w:rPr>
        <w:t xml:space="preserve"> </w:t>
      </w:r>
      <w:r w:rsidRPr="00BD57B0">
        <w:rPr>
          <w:color w:val="000000"/>
          <w:sz w:val="28"/>
          <w:szCs w:val="28"/>
        </w:rPr>
        <w:t>отримуваного доходу читача? </w:t>
      </w:r>
    </w:p>
    <w:p w:rsidR="00D756E7" w:rsidRPr="00BD57B0" w:rsidRDefault="00D756E7" w:rsidP="00BD57B0">
      <w:pPr>
        <w:pStyle w:val="NormalWeb"/>
        <w:spacing w:before="38" w:beforeAutospacing="0" w:after="0" w:afterAutospacing="0"/>
        <w:ind w:left="264" w:right="-284" w:firstLine="20"/>
        <w:rPr>
          <w:color w:val="000000"/>
          <w:sz w:val="28"/>
          <w:szCs w:val="28"/>
        </w:rPr>
      </w:pPr>
      <w:r w:rsidRPr="00BD57B0">
        <w:rPr>
          <w:color w:val="000000"/>
          <w:sz w:val="28"/>
          <w:szCs w:val="28"/>
        </w:rPr>
        <w:t>15. Яке бюджетне</w:t>
      </w:r>
      <w:r>
        <w:rPr>
          <w:color w:val="000000"/>
          <w:sz w:val="28"/>
          <w:szCs w:val="28"/>
          <w:lang w:val="uk-UA"/>
        </w:rPr>
        <w:t xml:space="preserve"> </w:t>
      </w:r>
      <w:r w:rsidRPr="00BD57B0">
        <w:rPr>
          <w:color w:val="000000"/>
          <w:sz w:val="28"/>
          <w:szCs w:val="28"/>
        </w:rPr>
        <w:t>обмеження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BD57B0">
        <w:rPr>
          <w:color w:val="000000"/>
          <w:sz w:val="28"/>
          <w:szCs w:val="28"/>
        </w:rPr>
        <w:t>споживчого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BD57B0">
        <w:rPr>
          <w:color w:val="000000"/>
          <w:sz w:val="28"/>
          <w:szCs w:val="28"/>
        </w:rPr>
        <w:t xml:space="preserve">кошика на 2020 рік? </w:t>
      </w:r>
    </w:p>
    <w:p w:rsidR="00D756E7" w:rsidRPr="00BD57B0" w:rsidRDefault="00D756E7" w:rsidP="00BD57B0">
      <w:pPr>
        <w:pStyle w:val="NormalWeb"/>
        <w:spacing w:before="38" w:beforeAutospacing="0" w:after="0" w:afterAutospacing="0"/>
        <w:ind w:left="264" w:right="-284" w:firstLine="20"/>
        <w:rPr>
          <w:color w:val="000000"/>
          <w:sz w:val="28"/>
          <w:szCs w:val="28"/>
        </w:rPr>
      </w:pPr>
      <w:r w:rsidRPr="00BD57B0">
        <w:rPr>
          <w:color w:val="000000"/>
          <w:sz w:val="28"/>
          <w:szCs w:val="28"/>
        </w:rPr>
        <w:t>16. Чи</w:t>
      </w:r>
      <w:r>
        <w:rPr>
          <w:color w:val="000000"/>
          <w:sz w:val="28"/>
          <w:szCs w:val="28"/>
          <w:lang w:val="uk-UA"/>
        </w:rPr>
        <w:t xml:space="preserve"> </w:t>
      </w:r>
      <w:r w:rsidRPr="00BD57B0">
        <w:rPr>
          <w:color w:val="000000"/>
          <w:sz w:val="28"/>
          <w:szCs w:val="28"/>
        </w:rPr>
        <w:t>прослідковуються</w:t>
      </w:r>
      <w:r>
        <w:rPr>
          <w:color w:val="000000"/>
          <w:sz w:val="28"/>
          <w:szCs w:val="28"/>
          <w:lang w:val="uk-UA"/>
        </w:rPr>
        <w:t xml:space="preserve"> </w:t>
      </w:r>
      <w:r w:rsidRPr="00BD57B0">
        <w:rPr>
          <w:color w:val="000000"/>
          <w:sz w:val="28"/>
          <w:szCs w:val="28"/>
        </w:rPr>
        <w:t>ефекти</w:t>
      </w:r>
      <w:r>
        <w:rPr>
          <w:color w:val="000000"/>
          <w:sz w:val="28"/>
          <w:szCs w:val="28"/>
          <w:lang w:val="uk-UA"/>
        </w:rPr>
        <w:t xml:space="preserve"> </w:t>
      </w:r>
      <w:r w:rsidRPr="00BD57B0">
        <w:rPr>
          <w:color w:val="000000"/>
          <w:sz w:val="28"/>
          <w:szCs w:val="28"/>
        </w:rPr>
        <w:t>диджиталізації в економіці</w:t>
      </w:r>
      <w:r>
        <w:rPr>
          <w:color w:val="000000"/>
          <w:sz w:val="28"/>
          <w:szCs w:val="28"/>
          <w:lang w:val="uk-UA"/>
        </w:rPr>
        <w:t xml:space="preserve"> </w:t>
      </w:r>
      <w:r w:rsidRPr="00BD57B0">
        <w:rPr>
          <w:color w:val="000000"/>
          <w:sz w:val="28"/>
          <w:szCs w:val="28"/>
        </w:rPr>
        <w:t xml:space="preserve">України? </w:t>
      </w:r>
    </w:p>
    <w:p w:rsidR="00D756E7" w:rsidRPr="00BD57B0" w:rsidRDefault="00D756E7" w:rsidP="00BD57B0">
      <w:pPr>
        <w:pStyle w:val="NormalWeb"/>
        <w:spacing w:before="38" w:beforeAutospacing="0" w:after="0" w:afterAutospacing="0"/>
        <w:ind w:left="264" w:right="-284" w:firstLine="20"/>
        <w:rPr>
          <w:color w:val="000000"/>
          <w:sz w:val="28"/>
          <w:szCs w:val="28"/>
        </w:rPr>
      </w:pPr>
      <w:r w:rsidRPr="00BD57B0">
        <w:rPr>
          <w:color w:val="000000"/>
          <w:sz w:val="28"/>
          <w:szCs w:val="28"/>
        </w:rPr>
        <w:t>17. Яка соціальна</w:t>
      </w:r>
      <w:r>
        <w:rPr>
          <w:color w:val="000000"/>
          <w:sz w:val="28"/>
          <w:szCs w:val="28"/>
          <w:lang w:val="uk-UA"/>
        </w:rPr>
        <w:t xml:space="preserve"> </w:t>
      </w:r>
      <w:r w:rsidRPr="00BD57B0">
        <w:rPr>
          <w:color w:val="000000"/>
          <w:sz w:val="28"/>
          <w:szCs w:val="28"/>
        </w:rPr>
        <w:t>ціна</w:t>
      </w:r>
      <w:r>
        <w:rPr>
          <w:color w:val="000000"/>
          <w:sz w:val="28"/>
          <w:szCs w:val="28"/>
          <w:lang w:val="uk-UA"/>
        </w:rPr>
        <w:t xml:space="preserve"> </w:t>
      </w:r>
      <w:r w:rsidRPr="00BD57B0">
        <w:rPr>
          <w:color w:val="000000"/>
          <w:sz w:val="28"/>
          <w:szCs w:val="28"/>
        </w:rPr>
        <w:t>існування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BD57B0">
        <w:rPr>
          <w:color w:val="000000"/>
          <w:sz w:val="28"/>
          <w:szCs w:val="28"/>
        </w:rPr>
        <w:t>державної</w:t>
      </w:r>
      <w:r>
        <w:rPr>
          <w:color w:val="000000"/>
          <w:sz w:val="28"/>
          <w:szCs w:val="28"/>
          <w:lang w:val="uk-UA"/>
        </w:rPr>
        <w:t xml:space="preserve"> </w:t>
      </w:r>
      <w:r w:rsidRPr="00BD57B0">
        <w:rPr>
          <w:color w:val="000000"/>
          <w:sz w:val="28"/>
          <w:szCs w:val="28"/>
        </w:rPr>
        <w:t xml:space="preserve">монополії? </w:t>
      </w:r>
    </w:p>
    <w:p w:rsidR="00D756E7" w:rsidRPr="00BD57B0" w:rsidRDefault="00D756E7" w:rsidP="00BD57B0">
      <w:pPr>
        <w:pStyle w:val="NormalWeb"/>
        <w:spacing w:before="38" w:beforeAutospacing="0" w:after="0" w:afterAutospacing="0"/>
        <w:ind w:left="264" w:right="-284" w:firstLine="20"/>
        <w:rPr>
          <w:color w:val="000000"/>
          <w:sz w:val="28"/>
          <w:szCs w:val="28"/>
        </w:rPr>
      </w:pPr>
      <w:r w:rsidRPr="00BD57B0">
        <w:rPr>
          <w:color w:val="000000"/>
          <w:sz w:val="28"/>
          <w:szCs w:val="28"/>
        </w:rPr>
        <w:t>18. В яких</w:t>
      </w:r>
      <w:r>
        <w:rPr>
          <w:color w:val="000000"/>
          <w:sz w:val="28"/>
          <w:szCs w:val="28"/>
          <w:lang w:val="uk-UA"/>
        </w:rPr>
        <w:t xml:space="preserve"> </w:t>
      </w:r>
      <w:r w:rsidRPr="00BD57B0">
        <w:rPr>
          <w:color w:val="000000"/>
          <w:sz w:val="28"/>
          <w:szCs w:val="28"/>
        </w:rPr>
        <w:t>випадках</w:t>
      </w:r>
      <w:r>
        <w:rPr>
          <w:color w:val="000000"/>
          <w:sz w:val="28"/>
          <w:szCs w:val="28"/>
          <w:lang w:val="uk-UA"/>
        </w:rPr>
        <w:t xml:space="preserve"> </w:t>
      </w:r>
      <w:r w:rsidRPr="00BD57B0">
        <w:rPr>
          <w:color w:val="000000"/>
          <w:sz w:val="28"/>
          <w:szCs w:val="28"/>
        </w:rPr>
        <w:t>зниження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BD57B0">
        <w:rPr>
          <w:color w:val="000000"/>
          <w:sz w:val="28"/>
          <w:szCs w:val="28"/>
        </w:rPr>
        <w:t>податків</w:t>
      </w:r>
      <w:r>
        <w:rPr>
          <w:color w:val="000000"/>
          <w:sz w:val="28"/>
          <w:szCs w:val="28"/>
          <w:lang w:val="uk-UA"/>
        </w:rPr>
        <w:t xml:space="preserve"> </w:t>
      </w:r>
      <w:r w:rsidRPr="00BD57B0">
        <w:rPr>
          <w:color w:val="000000"/>
          <w:sz w:val="28"/>
          <w:szCs w:val="28"/>
        </w:rPr>
        <w:t>призведе до збільшення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BD57B0">
        <w:rPr>
          <w:color w:val="000000"/>
          <w:sz w:val="28"/>
          <w:szCs w:val="28"/>
        </w:rPr>
        <w:t xml:space="preserve">нерівності. </w:t>
      </w:r>
    </w:p>
    <w:p w:rsidR="00D756E7" w:rsidRPr="00BD57B0" w:rsidRDefault="00D756E7" w:rsidP="00BD57B0">
      <w:pPr>
        <w:pStyle w:val="NormalWeb"/>
        <w:spacing w:before="38" w:beforeAutospacing="0" w:after="0" w:afterAutospacing="0"/>
        <w:ind w:left="264" w:right="-284" w:firstLine="20"/>
        <w:rPr>
          <w:sz w:val="28"/>
          <w:szCs w:val="28"/>
        </w:rPr>
      </w:pPr>
      <w:r w:rsidRPr="00BD57B0">
        <w:rPr>
          <w:color w:val="000000"/>
          <w:sz w:val="28"/>
          <w:szCs w:val="28"/>
        </w:rPr>
        <w:t>19. Чи</w:t>
      </w:r>
      <w:r>
        <w:rPr>
          <w:color w:val="000000"/>
          <w:sz w:val="28"/>
          <w:szCs w:val="28"/>
          <w:lang w:val="uk-UA"/>
        </w:rPr>
        <w:t xml:space="preserve"> </w:t>
      </w:r>
      <w:r w:rsidRPr="00BD57B0">
        <w:rPr>
          <w:color w:val="000000"/>
          <w:sz w:val="28"/>
          <w:szCs w:val="28"/>
        </w:rPr>
        <w:t>існують</w:t>
      </w:r>
      <w:r>
        <w:rPr>
          <w:color w:val="000000"/>
          <w:sz w:val="28"/>
          <w:szCs w:val="28"/>
          <w:lang w:val="uk-UA"/>
        </w:rPr>
        <w:t xml:space="preserve"> </w:t>
      </w:r>
      <w:r w:rsidRPr="00BD57B0">
        <w:rPr>
          <w:color w:val="000000"/>
          <w:sz w:val="28"/>
          <w:szCs w:val="28"/>
        </w:rPr>
        <w:t>відмінності у механізмах</w:t>
      </w:r>
      <w:r>
        <w:rPr>
          <w:color w:val="000000"/>
          <w:sz w:val="28"/>
          <w:szCs w:val="28"/>
          <w:lang w:val="uk-UA"/>
        </w:rPr>
        <w:t xml:space="preserve"> </w:t>
      </w:r>
      <w:r w:rsidRPr="00BD57B0">
        <w:rPr>
          <w:color w:val="000000"/>
          <w:sz w:val="28"/>
          <w:szCs w:val="28"/>
        </w:rPr>
        <w:t>розподілу</w:t>
      </w:r>
      <w:r>
        <w:rPr>
          <w:color w:val="000000"/>
          <w:sz w:val="28"/>
          <w:szCs w:val="28"/>
          <w:lang w:val="uk-UA"/>
        </w:rPr>
        <w:t xml:space="preserve"> </w:t>
      </w:r>
      <w:r w:rsidRPr="00BD57B0">
        <w:rPr>
          <w:color w:val="000000"/>
          <w:sz w:val="28"/>
          <w:szCs w:val="28"/>
        </w:rPr>
        <w:t>суспільних благ на державному та місцевому</w:t>
      </w:r>
      <w:r>
        <w:rPr>
          <w:color w:val="000000"/>
          <w:sz w:val="28"/>
          <w:szCs w:val="28"/>
          <w:lang w:val="uk-UA"/>
        </w:rPr>
        <w:t xml:space="preserve"> </w:t>
      </w:r>
      <w:r w:rsidRPr="00BD57B0">
        <w:rPr>
          <w:color w:val="000000"/>
          <w:sz w:val="28"/>
          <w:szCs w:val="28"/>
        </w:rPr>
        <w:t>рівнях? </w:t>
      </w:r>
    </w:p>
    <w:p w:rsidR="00D756E7" w:rsidRPr="00BD57B0" w:rsidRDefault="00D756E7" w:rsidP="00BD57B0">
      <w:pPr>
        <w:pStyle w:val="NormalWeb"/>
        <w:spacing w:before="38" w:beforeAutospacing="0" w:after="0" w:afterAutospacing="0"/>
        <w:ind w:left="426" w:right="-284" w:hanging="142"/>
        <w:rPr>
          <w:sz w:val="28"/>
          <w:szCs w:val="28"/>
        </w:rPr>
      </w:pPr>
      <w:r w:rsidRPr="00BD57B0">
        <w:rPr>
          <w:color w:val="000000"/>
          <w:sz w:val="28"/>
          <w:szCs w:val="28"/>
        </w:rPr>
        <w:t>20. Який</w:t>
      </w:r>
      <w:r>
        <w:rPr>
          <w:color w:val="000000"/>
          <w:sz w:val="28"/>
          <w:szCs w:val="28"/>
          <w:lang w:val="uk-UA"/>
        </w:rPr>
        <w:t xml:space="preserve"> </w:t>
      </w:r>
      <w:r w:rsidRPr="00BD57B0">
        <w:rPr>
          <w:color w:val="000000"/>
          <w:sz w:val="28"/>
          <w:szCs w:val="28"/>
        </w:rPr>
        <w:t>вплив</w:t>
      </w:r>
      <w:r>
        <w:rPr>
          <w:color w:val="000000"/>
          <w:sz w:val="28"/>
          <w:szCs w:val="28"/>
          <w:lang w:val="uk-UA"/>
        </w:rPr>
        <w:t xml:space="preserve"> </w:t>
      </w:r>
      <w:r w:rsidRPr="00BD57B0">
        <w:rPr>
          <w:color w:val="000000"/>
          <w:sz w:val="28"/>
          <w:szCs w:val="28"/>
        </w:rPr>
        <w:t>мінімальної</w:t>
      </w:r>
      <w:r>
        <w:rPr>
          <w:color w:val="000000"/>
          <w:sz w:val="28"/>
          <w:szCs w:val="28"/>
          <w:lang w:val="uk-UA"/>
        </w:rPr>
        <w:t xml:space="preserve"> </w:t>
      </w:r>
      <w:r w:rsidRPr="00BD57B0">
        <w:rPr>
          <w:color w:val="000000"/>
          <w:sz w:val="28"/>
          <w:szCs w:val="28"/>
        </w:rPr>
        <w:t>заробітної плати на мотивацію</w:t>
      </w:r>
      <w:r>
        <w:rPr>
          <w:color w:val="000000"/>
          <w:sz w:val="28"/>
          <w:szCs w:val="28"/>
          <w:lang w:val="uk-UA"/>
        </w:rPr>
        <w:t xml:space="preserve"> </w:t>
      </w:r>
      <w:r w:rsidRPr="00BD57B0">
        <w:rPr>
          <w:color w:val="000000"/>
          <w:sz w:val="28"/>
          <w:szCs w:val="28"/>
        </w:rPr>
        <w:t>працівника? </w:t>
      </w:r>
    </w:p>
    <w:p w:rsidR="00D756E7" w:rsidRPr="00BD57B0" w:rsidRDefault="00D756E7" w:rsidP="00BD57B0">
      <w:pPr>
        <w:pStyle w:val="NormalWeb"/>
        <w:spacing w:before="370" w:beforeAutospacing="0" w:after="0" w:afterAutospacing="0"/>
        <w:ind w:left="3931" w:right="-284" w:firstLine="20"/>
        <w:rPr>
          <w:sz w:val="28"/>
          <w:szCs w:val="28"/>
        </w:rPr>
      </w:pPr>
      <w:r w:rsidRPr="00BD57B0">
        <w:rPr>
          <w:b/>
          <w:bCs/>
          <w:color w:val="000000"/>
          <w:sz w:val="28"/>
          <w:szCs w:val="28"/>
        </w:rPr>
        <w:t>Питання на фінал </w:t>
      </w:r>
    </w:p>
    <w:p w:rsidR="00D756E7" w:rsidRPr="00BD57B0" w:rsidRDefault="00D756E7" w:rsidP="00BD57B0">
      <w:pPr>
        <w:pStyle w:val="NormalWeb"/>
        <w:spacing w:before="278" w:beforeAutospacing="0" w:after="0" w:afterAutospacing="0"/>
        <w:ind w:left="264" w:right="-284" w:firstLine="20"/>
        <w:jc w:val="right"/>
        <w:rPr>
          <w:color w:val="000000"/>
          <w:sz w:val="28"/>
          <w:szCs w:val="28"/>
        </w:rPr>
      </w:pPr>
      <w:r w:rsidRPr="00BD57B0">
        <w:rPr>
          <w:color w:val="000000"/>
          <w:sz w:val="28"/>
          <w:szCs w:val="28"/>
        </w:rPr>
        <w:t>1. Обґрунтуйте</w:t>
      </w:r>
      <w:r>
        <w:rPr>
          <w:color w:val="000000"/>
          <w:sz w:val="28"/>
          <w:szCs w:val="28"/>
          <w:lang w:val="uk-UA"/>
        </w:rPr>
        <w:t xml:space="preserve"> </w:t>
      </w:r>
      <w:r w:rsidRPr="00BD57B0">
        <w:rPr>
          <w:color w:val="000000"/>
          <w:sz w:val="28"/>
          <w:szCs w:val="28"/>
        </w:rPr>
        <w:t>виробничу</w:t>
      </w:r>
      <w:r>
        <w:rPr>
          <w:color w:val="000000"/>
          <w:sz w:val="28"/>
          <w:szCs w:val="28"/>
          <w:lang w:val="uk-UA"/>
        </w:rPr>
        <w:t xml:space="preserve"> </w:t>
      </w:r>
      <w:r w:rsidRPr="00BD57B0">
        <w:rPr>
          <w:color w:val="000000"/>
          <w:sz w:val="28"/>
          <w:szCs w:val="28"/>
        </w:rPr>
        <w:t>функцію</w:t>
      </w:r>
      <w:r>
        <w:rPr>
          <w:color w:val="000000"/>
          <w:sz w:val="28"/>
          <w:szCs w:val="28"/>
          <w:lang w:val="uk-UA"/>
        </w:rPr>
        <w:t xml:space="preserve"> </w:t>
      </w:r>
      <w:r w:rsidRPr="00BD57B0">
        <w:rPr>
          <w:color w:val="000000"/>
          <w:sz w:val="28"/>
          <w:szCs w:val="28"/>
        </w:rPr>
        <w:t>Кобба-Дугласа для економіки</w:t>
      </w:r>
      <w:r>
        <w:rPr>
          <w:color w:val="000000"/>
          <w:sz w:val="28"/>
          <w:szCs w:val="28"/>
          <w:lang w:val="uk-UA"/>
        </w:rPr>
        <w:t xml:space="preserve"> </w:t>
      </w:r>
      <w:r w:rsidRPr="00BD57B0">
        <w:rPr>
          <w:color w:val="000000"/>
          <w:sz w:val="28"/>
          <w:szCs w:val="28"/>
        </w:rPr>
        <w:t xml:space="preserve">України. </w:t>
      </w:r>
    </w:p>
    <w:p w:rsidR="00D756E7" w:rsidRPr="00BD57B0" w:rsidRDefault="00D756E7" w:rsidP="00BD57B0">
      <w:pPr>
        <w:pStyle w:val="NormalWeb"/>
        <w:spacing w:before="278" w:beforeAutospacing="0" w:after="0" w:afterAutospacing="0"/>
        <w:ind w:left="264" w:right="-284" w:firstLine="20"/>
        <w:rPr>
          <w:color w:val="000000"/>
          <w:sz w:val="28"/>
          <w:szCs w:val="28"/>
        </w:rPr>
      </w:pPr>
      <w:r w:rsidRPr="00BD57B0">
        <w:rPr>
          <w:color w:val="000000"/>
          <w:sz w:val="28"/>
          <w:szCs w:val="28"/>
        </w:rPr>
        <w:t>2. Визначте методом «Хрест Маршалла» рівноважну</w:t>
      </w:r>
      <w:r>
        <w:rPr>
          <w:color w:val="000000"/>
          <w:sz w:val="28"/>
          <w:szCs w:val="28"/>
          <w:lang w:val="uk-UA"/>
        </w:rPr>
        <w:t xml:space="preserve"> </w:t>
      </w:r>
      <w:r w:rsidRPr="00BD57B0">
        <w:rPr>
          <w:color w:val="000000"/>
          <w:sz w:val="28"/>
          <w:szCs w:val="28"/>
        </w:rPr>
        <w:t>ринкову</w:t>
      </w:r>
      <w:r>
        <w:rPr>
          <w:color w:val="000000"/>
          <w:sz w:val="28"/>
          <w:szCs w:val="28"/>
          <w:lang w:val="uk-UA"/>
        </w:rPr>
        <w:t xml:space="preserve"> </w:t>
      </w:r>
      <w:r w:rsidRPr="00BD57B0">
        <w:rPr>
          <w:color w:val="000000"/>
          <w:sz w:val="28"/>
          <w:szCs w:val="28"/>
        </w:rPr>
        <w:t>ціну</w:t>
      </w:r>
      <w:r>
        <w:rPr>
          <w:color w:val="000000"/>
          <w:sz w:val="28"/>
          <w:szCs w:val="28"/>
          <w:lang w:val="uk-UA"/>
        </w:rPr>
        <w:t xml:space="preserve"> </w:t>
      </w:r>
      <w:r w:rsidRPr="00BD57B0">
        <w:rPr>
          <w:color w:val="000000"/>
          <w:sz w:val="28"/>
          <w:szCs w:val="28"/>
        </w:rPr>
        <w:t>на ринку.</w:t>
      </w:r>
    </w:p>
    <w:p w:rsidR="00D756E7" w:rsidRPr="00BD57B0" w:rsidRDefault="00D756E7" w:rsidP="00BD57B0">
      <w:pPr>
        <w:pStyle w:val="NormalWeb"/>
        <w:spacing w:before="278" w:beforeAutospacing="0" w:after="0" w:afterAutospacing="0"/>
        <w:ind w:right="-284" w:firstLine="284"/>
        <w:rPr>
          <w:sz w:val="44"/>
          <w:szCs w:val="44"/>
        </w:rPr>
      </w:pPr>
      <w:r w:rsidRPr="00BD57B0">
        <w:rPr>
          <w:color w:val="000000"/>
          <w:sz w:val="44"/>
          <w:szCs w:val="44"/>
          <w:vertAlign w:val="subscript"/>
        </w:rPr>
        <w:t>3. Механізм</w:t>
      </w:r>
      <w:r>
        <w:rPr>
          <w:color w:val="000000"/>
          <w:sz w:val="44"/>
          <w:szCs w:val="44"/>
          <w:vertAlign w:val="subscript"/>
          <w:lang w:val="uk-UA"/>
        </w:rPr>
        <w:t xml:space="preserve"> </w:t>
      </w:r>
      <w:r w:rsidRPr="00BD57B0">
        <w:rPr>
          <w:color w:val="000000"/>
          <w:sz w:val="44"/>
          <w:szCs w:val="44"/>
          <w:vertAlign w:val="subscript"/>
        </w:rPr>
        <w:t>застосування</w:t>
      </w:r>
      <w:r>
        <w:rPr>
          <w:color w:val="000000"/>
          <w:sz w:val="44"/>
          <w:szCs w:val="44"/>
          <w:vertAlign w:val="subscript"/>
          <w:lang w:val="uk-UA"/>
        </w:rPr>
        <w:t xml:space="preserve">  </w:t>
      </w:r>
      <w:r w:rsidRPr="00BD57B0">
        <w:rPr>
          <w:color w:val="000000"/>
          <w:sz w:val="44"/>
          <w:szCs w:val="44"/>
          <w:vertAlign w:val="subscript"/>
        </w:rPr>
        <w:t>функції</w:t>
      </w:r>
      <w:r>
        <w:rPr>
          <w:color w:val="000000"/>
          <w:sz w:val="44"/>
          <w:szCs w:val="44"/>
          <w:vertAlign w:val="subscript"/>
          <w:lang w:val="uk-UA"/>
        </w:rPr>
        <w:t xml:space="preserve"> </w:t>
      </w:r>
      <w:r w:rsidRPr="00BD57B0">
        <w:rPr>
          <w:color w:val="000000"/>
          <w:sz w:val="44"/>
          <w:szCs w:val="44"/>
          <w:vertAlign w:val="subscript"/>
        </w:rPr>
        <w:t>суспільного</w:t>
      </w:r>
      <w:r>
        <w:rPr>
          <w:color w:val="000000"/>
          <w:sz w:val="44"/>
          <w:szCs w:val="44"/>
          <w:vertAlign w:val="subscript"/>
          <w:lang w:val="uk-UA"/>
        </w:rPr>
        <w:t xml:space="preserve"> </w:t>
      </w:r>
      <w:r w:rsidRPr="00BD57B0">
        <w:rPr>
          <w:color w:val="000000"/>
          <w:sz w:val="44"/>
          <w:szCs w:val="44"/>
          <w:vertAlign w:val="subscript"/>
        </w:rPr>
        <w:t>добробуту Дж. Неша. </w:t>
      </w:r>
    </w:p>
    <w:p w:rsidR="00D756E7" w:rsidRPr="00BD57B0" w:rsidRDefault="00D756E7" w:rsidP="00BD57B0">
      <w:pPr>
        <w:pStyle w:val="NormalWeb"/>
        <w:spacing w:before="38" w:beforeAutospacing="0" w:after="0" w:afterAutospacing="0"/>
        <w:ind w:left="264" w:right="-284" w:firstLine="20"/>
        <w:rPr>
          <w:sz w:val="28"/>
          <w:szCs w:val="28"/>
        </w:rPr>
      </w:pPr>
      <w:r w:rsidRPr="00BD57B0">
        <w:rPr>
          <w:color w:val="000000"/>
          <w:sz w:val="28"/>
          <w:szCs w:val="28"/>
        </w:rPr>
        <w:t>4.Обґрунтуйте дію закону ефекту масштабу виробництва для підприємства. </w:t>
      </w:r>
    </w:p>
    <w:p w:rsidR="00D756E7" w:rsidRPr="00BD57B0" w:rsidRDefault="00D756E7" w:rsidP="00BD57B0">
      <w:pPr>
        <w:pStyle w:val="NormalWeb"/>
        <w:spacing w:before="38" w:beforeAutospacing="0" w:after="0" w:afterAutospacing="0"/>
        <w:ind w:left="264" w:right="-284" w:firstLine="20"/>
        <w:rPr>
          <w:sz w:val="28"/>
          <w:szCs w:val="28"/>
        </w:rPr>
      </w:pPr>
      <w:r w:rsidRPr="00BD57B0">
        <w:rPr>
          <w:color w:val="000000"/>
          <w:sz w:val="28"/>
          <w:szCs w:val="28"/>
        </w:rPr>
        <w:t>5. Доведіть</w:t>
      </w:r>
      <w:r>
        <w:rPr>
          <w:color w:val="000000"/>
          <w:sz w:val="28"/>
          <w:szCs w:val="28"/>
          <w:lang w:val="uk-UA"/>
        </w:rPr>
        <w:t xml:space="preserve"> </w:t>
      </w:r>
      <w:r w:rsidRPr="00BD57B0">
        <w:rPr>
          <w:color w:val="000000"/>
          <w:sz w:val="28"/>
          <w:szCs w:val="28"/>
        </w:rPr>
        <w:t>гіпотезу</w:t>
      </w:r>
      <w:r>
        <w:rPr>
          <w:color w:val="000000"/>
          <w:sz w:val="28"/>
          <w:szCs w:val="28"/>
          <w:lang w:val="uk-UA"/>
        </w:rPr>
        <w:t xml:space="preserve"> </w:t>
      </w:r>
      <w:r w:rsidRPr="00BD57B0">
        <w:rPr>
          <w:color w:val="000000"/>
          <w:sz w:val="28"/>
          <w:szCs w:val="28"/>
        </w:rPr>
        <w:t>Шумпетера-Гелбрейта на олігопольному ринку в Україні. </w:t>
      </w:r>
    </w:p>
    <w:p w:rsidR="00D756E7" w:rsidRPr="00BD57B0" w:rsidRDefault="00D756E7" w:rsidP="00BD57B0">
      <w:pPr>
        <w:pStyle w:val="NormalWeb"/>
        <w:spacing w:before="91" w:beforeAutospacing="0" w:after="0" w:afterAutospacing="0"/>
        <w:ind w:left="830" w:right="-284" w:firstLine="20"/>
        <w:rPr>
          <w:sz w:val="28"/>
          <w:szCs w:val="28"/>
        </w:rPr>
      </w:pPr>
      <w:r w:rsidRPr="00BD57B0">
        <w:rPr>
          <w:color w:val="000000"/>
          <w:sz w:val="28"/>
          <w:szCs w:val="28"/>
        </w:rPr>
        <w:t>Автори: Вавдіюк Н.С., Леховіцький Д. О., Павліха </w:t>
      </w:r>
    </w:p>
    <w:p w:rsidR="00D756E7" w:rsidRPr="00BD57B0" w:rsidRDefault="00D756E7" w:rsidP="00BD57B0">
      <w:pPr>
        <w:ind w:right="-284" w:firstLine="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756E7" w:rsidRPr="00BD57B0" w:rsidSect="00BD57B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1369"/>
    <w:rsid w:val="000A6C81"/>
    <w:rsid w:val="00337E54"/>
    <w:rsid w:val="005F4393"/>
    <w:rsid w:val="009D5704"/>
    <w:rsid w:val="00AE2F9A"/>
    <w:rsid w:val="00B11369"/>
    <w:rsid w:val="00BC0400"/>
    <w:rsid w:val="00BD57B0"/>
    <w:rsid w:val="00C83367"/>
    <w:rsid w:val="00D756E7"/>
    <w:rsid w:val="00EC2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367"/>
    <w:pPr>
      <w:spacing w:after="160" w:line="259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D5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7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1399</Words>
  <Characters>798</Characters>
  <Application>Microsoft Office Outlook</Application>
  <DocSecurity>0</DocSecurity>
  <Lines>0</Lines>
  <Paragraphs>0</Paragraphs>
  <ScaleCrop>false</ScaleCrop>
  <Company>OIPPO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ХVI Всеукраїнськийтурнірюнихекономістів</dc:title>
  <dc:subject/>
  <dc:creator>Пользователь</dc:creator>
  <cp:keywords/>
  <dc:description/>
  <cp:lastModifiedBy>Подолюк</cp:lastModifiedBy>
  <cp:revision>3</cp:revision>
  <dcterms:created xsi:type="dcterms:W3CDTF">2020-08-18T08:30:00Z</dcterms:created>
  <dcterms:modified xsi:type="dcterms:W3CDTF">2020-08-18T09:08:00Z</dcterms:modified>
</cp:coreProperties>
</file>