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681751" w:rsidRDefault="00681751">
      <w:pPr>
        <w:rPr>
          <w:lang w:val="en-US"/>
        </w:rPr>
      </w:pPr>
    </w:p>
    <w:p w:rsidR="00A654EB" w:rsidRDefault="00A654EB" w:rsidP="00A654E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A654EB" w:rsidRDefault="00A654EB" w:rsidP="00A654E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A654EB" w:rsidRDefault="00A654EB" w:rsidP="00A654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вчителів художньо-естетичного циклу</w:t>
      </w:r>
    </w:p>
    <w:p w:rsidR="00A654EB" w:rsidRDefault="00A654EB" w:rsidP="00A654EB">
      <w:r>
        <w:t>1.Шишко О.О. Інтеграція на уроках мистецтва як один із засобів розвитку особистості школярів / О.О. Шишко // Мистецтво в школі .- 2017 .- № 2 .- С. 14-16</w:t>
      </w:r>
      <w:r>
        <w:br/>
      </w:r>
      <w:r>
        <w:br/>
        <w:t>2."Мистецтво" як один із головних предметів у школа // Школа .- 2017 .- № 2 .- С. 82-89</w:t>
      </w:r>
      <w:r>
        <w:br/>
      </w:r>
      <w:r>
        <w:br/>
        <w:t xml:space="preserve">3.Маруняк В. Цікаве й захопливе мистецтво батику : проектна діяльність для учнів основної школи / В. </w:t>
      </w:r>
      <w:proofErr w:type="spellStart"/>
      <w:r>
        <w:t>Маруняк</w:t>
      </w:r>
      <w:proofErr w:type="spellEnd"/>
      <w:r>
        <w:t xml:space="preserve"> // Шкільний світ .- 2017 .- № 6 .- С. 14-20</w:t>
      </w:r>
      <w:r>
        <w:br/>
      </w:r>
      <w:r>
        <w:br/>
        <w:t xml:space="preserve">4.Просіна О.В. Інтегровані навчання як педагогічна категорія : специфіка у викладанні предметів мистецького циклу / О.В. </w:t>
      </w:r>
      <w:proofErr w:type="spellStart"/>
      <w:r>
        <w:t>Просіна</w:t>
      </w:r>
      <w:proofErr w:type="spellEnd"/>
      <w:r>
        <w:t xml:space="preserve"> // Педагогіка і психологія .- 2017 .- № 1 .- С. 33-38</w:t>
      </w:r>
      <w:r>
        <w:br/>
      </w:r>
      <w:r>
        <w:br/>
        <w:t xml:space="preserve">5.Саєнко О.С. Найдивовижніші пам'ятники світу : позакласний захід із художньої культури для учнів 9-11-х класів / О.С. </w:t>
      </w:r>
      <w:proofErr w:type="spellStart"/>
      <w:r>
        <w:t>Саєнко</w:t>
      </w:r>
      <w:proofErr w:type="spellEnd"/>
      <w:r>
        <w:t xml:space="preserve"> // Мистецтво в школі .- 2017 .- № 3 .- С. 29-33</w:t>
      </w:r>
      <w:r>
        <w:br/>
      </w:r>
      <w:r>
        <w:br/>
        <w:t>6.Таран В.Л. Практичний аспект виховання патріотизму на уроках художньої культури / В.Л. Таран // Мистецтво та освіта .- 2017 .- № 1 .- С. 52-56</w:t>
      </w:r>
      <w:r>
        <w:br/>
      </w:r>
      <w:r>
        <w:br/>
        <w:t>7.Таран В.Л. Практичний аспект виховання патріотизму на уроках художньої культури / В.Л. Таран // Мистецтво та освіта .- 2017 .- № 1 .- С. 52-56</w:t>
      </w:r>
      <w:r>
        <w:br/>
      </w:r>
      <w:r>
        <w:br/>
        <w:t xml:space="preserve">8.Решова В., </w:t>
      </w:r>
      <w:proofErr w:type="spellStart"/>
      <w:r>
        <w:t>Калашнікова</w:t>
      </w:r>
      <w:proofErr w:type="spellEnd"/>
      <w:r>
        <w:t xml:space="preserve"> О. Весна в мистецтві : весняні мотиви в музичному та декоративно-ужитковому мистецтві України / В. </w:t>
      </w:r>
      <w:proofErr w:type="spellStart"/>
      <w:r>
        <w:t>Решова</w:t>
      </w:r>
      <w:proofErr w:type="spellEnd"/>
      <w:r>
        <w:t xml:space="preserve">, О. </w:t>
      </w:r>
      <w:proofErr w:type="spellStart"/>
      <w:r>
        <w:t>Калашнікова</w:t>
      </w:r>
      <w:proofErr w:type="spellEnd"/>
      <w:r>
        <w:t xml:space="preserve"> // Шкільний світ .- 2017 .- № 10 .- С. Вкладка: с.1-9</w:t>
      </w:r>
      <w:r>
        <w:br/>
      </w:r>
      <w:r>
        <w:br/>
        <w:t>9.Половець Д. Візуальне оформлення музичних дисків : дизайн поліграфічної продукції. Специфіка візуального оформлення музичних дисків. Урок мистецтва в 7-му класі / Д. Половець // Шкільний світ .- 2017 .- № 10 .- С. Вкладка: с.10-13</w:t>
      </w:r>
      <w:r>
        <w:br/>
      </w:r>
      <w:r>
        <w:br/>
        <w:t>10.Дмитренко С. Театр як синтез мистецтва : урок-екскурсія (Шляхами світової літератури та художньої культури) / С. Дмитренко // Шкільний світ .- 2017 .- № 10 .- С. Вкладка:с.14-20</w:t>
      </w:r>
      <w:r>
        <w:br/>
      </w:r>
      <w:r>
        <w:br/>
        <w:t xml:space="preserve">11.Сергієнко Г. Синестезія мистецтв : інтеграція мистецтв у творчих завданнях на уроках музики / Г. Сергієнко // Шкільний світ .- 2017 .- № 9 .- С. </w:t>
      </w:r>
      <w:proofErr w:type="spellStart"/>
      <w:r>
        <w:t>Вкадка</w:t>
      </w:r>
      <w:proofErr w:type="spellEnd"/>
      <w:r>
        <w:t>: с.1-7</w:t>
      </w:r>
      <w:r>
        <w:br/>
      </w:r>
      <w:r>
        <w:br/>
        <w:t xml:space="preserve">12.Горовенко В. Кінематограф: особливості художньої мови : урок "мистецтва" в 9-му класі за новою програмою / В. </w:t>
      </w:r>
      <w:proofErr w:type="spellStart"/>
      <w:r>
        <w:t>Горовенко</w:t>
      </w:r>
      <w:proofErr w:type="spellEnd"/>
      <w:r>
        <w:t xml:space="preserve"> // Шкільний світ .- 2017 .- № 6 .- С. Вкладка: с.11-14</w:t>
      </w:r>
    </w:p>
    <w:p w:rsidR="00A654EB" w:rsidRDefault="00A654EB" w:rsidP="00A654EB">
      <w:r>
        <w:t xml:space="preserve">13.Безрук Г.А. </w:t>
      </w:r>
      <w:proofErr w:type="spellStart"/>
      <w:r>
        <w:t>Нотюрморт</w:t>
      </w:r>
      <w:proofErr w:type="spellEnd"/>
      <w:r>
        <w:t xml:space="preserve"> як жанр образотворчого мистецтва / Г.А. </w:t>
      </w:r>
      <w:proofErr w:type="spellStart"/>
      <w:r>
        <w:t>Безрук</w:t>
      </w:r>
      <w:proofErr w:type="spellEnd"/>
      <w:r>
        <w:t xml:space="preserve"> // Мистецтво в школі .- 2017 .- № 2 .- С. 12-13</w:t>
      </w:r>
      <w:r>
        <w:br/>
      </w:r>
      <w:r>
        <w:lastRenderedPageBreak/>
        <w:br/>
        <w:t>14.Ромашко Л.В. Писанкарство в Україні : заняття гуртка для учнів 4-х класів / Л.В. Ромашко // Мистецтво в школі .- 2017 .- № 3 .- С. 36-41</w:t>
      </w:r>
      <w:r>
        <w:br/>
      </w:r>
      <w:r>
        <w:br/>
        <w:t xml:space="preserve">15.Зубань В.М. Уроки гончарства в "колегіумі мистецтв у Опішні" / В.М. </w:t>
      </w:r>
      <w:proofErr w:type="spellStart"/>
      <w:r>
        <w:t>Зубань</w:t>
      </w:r>
      <w:proofErr w:type="spellEnd"/>
      <w:r>
        <w:t xml:space="preserve"> // Мистецтво та освіта .- 2017 .- № 1 .- С. 25-27</w:t>
      </w:r>
      <w:r>
        <w:br/>
      </w:r>
      <w:r>
        <w:br/>
        <w:t>16.Кондратюк Н. Театрально-декоративний живопис : урок образотворчого мистецтва у 5-му класі / Н. Кондратюк // Шкільний світ .- 2017 .- № 6 .- С. Вкладка:с.1-4</w:t>
      </w:r>
      <w:r>
        <w:br/>
      </w:r>
      <w:r>
        <w:br/>
        <w:t>17.Пірог А. Художній образ - душа мистецтва : урок образотворчого мистецтва у 5-му класі / А. Пірог // Шкільний світ .- 2017 .- № 6 .- С. Вкладка:с.5-10</w:t>
      </w:r>
      <w:r>
        <w:br/>
      </w:r>
      <w:r>
        <w:br/>
        <w:t xml:space="preserve">18.Панасюк Л.О. Інтер'єр у житті людини : образотворче мистецтво, 7-й клас / Л.О. </w:t>
      </w:r>
      <w:proofErr w:type="spellStart"/>
      <w:r>
        <w:t>Панасюк</w:t>
      </w:r>
      <w:proofErr w:type="spellEnd"/>
      <w:r>
        <w:t xml:space="preserve"> // Мистецтво в школі .- 2017 .- № 6 .- С. 18-21</w:t>
      </w:r>
      <w:r>
        <w:br/>
      </w:r>
      <w:r>
        <w:br/>
        <w:t>19.Євдокимова О.И. Бароко: архітектура, скульптура : "Мистецтво", 8-й клас / О.И. Євдокимова // Мистецтво в школі .- 2017 .- № 6 .- С. 29-32</w:t>
      </w:r>
    </w:p>
    <w:p w:rsidR="00A654EB" w:rsidRDefault="00A654EB" w:rsidP="00A654EB">
      <w:r>
        <w:t>20.Кириченко С.В. Формування творчої особистості засобами музично-театральних вистав / С.В. Кириченко // Мистецтво в школі .- 2017 .- № 3 .- С. 42-47</w:t>
      </w:r>
      <w:r>
        <w:br/>
      </w:r>
      <w:r>
        <w:br/>
        <w:t>21.Краснова Н.М. Види візуалізації музичних образів / Н.М. Краснова // Мистецтво та освіта .- 2017 .- № 1 .- С. 43-47</w:t>
      </w:r>
      <w:r>
        <w:br/>
      </w:r>
      <w:r>
        <w:br/>
        <w:t xml:space="preserve">22.Гончарова Н. Музика в мультиплікації : українська анімація / Н. </w:t>
      </w:r>
      <w:proofErr w:type="spellStart"/>
      <w:r>
        <w:t>Гончарова</w:t>
      </w:r>
      <w:proofErr w:type="spellEnd"/>
      <w:r>
        <w:t xml:space="preserve"> // Шкільний світ .- 2017 .- № 11 .- С. Вкладка : с.1-9</w:t>
      </w:r>
      <w:r>
        <w:br/>
      </w:r>
      <w:r>
        <w:br/>
        <w:t>24.Степанова Н. Музичний образ. Робота над музичним образом у класі фортепіано із застосуванням традиційної та інноваційної технологій : відкритий урок / Н. Степанова // Шкільний світ .- 2017 .- № 11 .- С. Вкладка: с.10-15</w:t>
      </w:r>
      <w:r>
        <w:br/>
      </w:r>
      <w:r>
        <w:br/>
        <w:t xml:space="preserve">25.Куртєва В. Танцювальні мелодії різних країн : урок-подорож для учнів 4-го класу / В. </w:t>
      </w:r>
      <w:proofErr w:type="spellStart"/>
      <w:r>
        <w:t>Куртєва</w:t>
      </w:r>
      <w:proofErr w:type="spellEnd"/>
      <w:r>
        <w:t xml:space="preserve"> // Шкільний світ .- 2017 .- № 11 .- С. Вкладка: с.16-19</w:t>
      </w:r>
      <w:r>
        <w:br/>
      </w:r>
      <w:r>
        <w:br/>
        <w:t xml:space="preserve">26.Васюхно В. Мелодії загадкового Сходу : урок музичного мистецтва.4-й клас. / В. </w:t>
      </w:r>
      <w:proofErr w:type="spellStart"/>
      <w:r>
        <w:t>Васюхно</w:t>
      </w:r>
      <w:proofErr w:type="spellEnd"/>
      <w:r>
        <w:t xml:space="preserve"> // Шкільний світ .- 2017 .- № 7 .- С. Вкладка: с.1-3</w:t>
      </w:r>
      <w:r>
        <w:br/>
      </w:r>
      <w:r>
        <w:br/>
        <w:t>27.Савченко К. Українські мелодії в сучасній музиці : позакласний захід для учнів 6-8-х класів / К. Савченко // Шкільний світ .- 2017 .- № 7 .- С. Вкладка: с.11-16</w:t>
      </w:r>
    </w:p>
    <w:p w:rsidR="00A654EB" w:rsidRDefault="00A654EB" w:rsidP="00162A2A">
      <w:pPr>
        <w:jc w:val="center"/>
      </w:pPr>
    </w:p>
    <w:p w:rsidR="00A654EB" w:rsidRDefault="00A654EB" w:rsidP="00162A2A">
      <w:pPr>
        <w:jc w:val="center"/>
      </w:pPr>
    </w:p>
    <w:p w:rsidR="00A654EB" w:rsidRDefault="00A654EB" w:rsidP="00162A2A">
      <w:pPr>
        <w:jc w:val="center"/>
      </w:pPr>
    </w:p>
    <w:p w:rsidR="00A654EB" w:rsidRPr="006A418E" w:rsidRDefault="00A654EB" w:rsidP="00A654EB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A654EB" w:rsidRPr="00A654EB" w:rsidRDefault="00A654EB" w:rsidP="00162A2A">
      <w:pPr>
        <w:jc w:val="center"/>
      </w:pPr>
    </w:p>
    <w:sectPr w:rsidR="00A654EB" w:rsidRPr="00A654EB" w:rsidSect="00A654EB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62A2A"/>
    <w:rsid w:val="00162A2A"/>
    <w:rsid w:val="004A387B"/>
    <w:rsid w:val="00681751"/>
    <w:rsid w:val="008A4B8E"/>
    <w:rsid w:val="00A6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2017-06-22T07:07:00Z</dcterms:created>
  <dcterms:modified xsi:type="dcterms:W3CDTF">2017-06-22T07:56:00Z</dcterms:modified>
</cp:coreProperties>
</file>