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1625E" w:rsidRDefault="00F1625E"/>
    <w:p w:rsidR="00E01073" w:rsidRDefault="00E01073"/>
    <w:p w:rsidR="00E01073" w:rsidRDefault="00E01073">
      <w:r>
        <w:rPr>
          <w:noProof/>
          <w:lang w:eastAsia="uk-UA"/>
        </w:rPr>
        <w:drawing>
          <wp:inline distT="0" distB="0" distL="0" distR="0">
            <wp:extent cx="4876800" cy="3657600"/>
            <wp:effectExtent l="228600" t="228600" r="228600" b="228600"/>
            <wp:docPr id="1" name="Рисунок 1" descr="Голопристанська районна державна адміністрація / День пам'яті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пристанська районна державна адміністрація / День пам'яті т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01073" w:rsidRDefault="00E01073"/>
    <w:p w:rsidR="00E01073" w:rsidRPr="008444E5" w:rsidRDefault="00E01073">
      <w:pPr>
        <w:rPr>
          <w:b/>
          <w:sz w:val="96"/>
          <w:szCs w:val="96"/>
        </w:rPr>
      </w:pPr>
      <w:r w:rsidRPr="008444E5">
        <w:rPr>
          <w:b/>
          <w:sz w:val="96"/>
          <w:szCs w:val="96"/>
        </w:rPr>
        <w:t xml:space="preserve">Не </w:t>
      </w:r>
      <w:proofErr w:type="spellStart"/>
      <w:r w:rsidRPr="008444E5">
        <w:rPr>
          <w:b/>
          <w:sz w:val="96"/>
          <w:szCs w:val="96"/>
        </w:rPr>
        <w:t>забудемо</w:t>
      </w:r>
      <w:proofErr w:type="spellEnd"/>
      <w:r w:rsidRPr="008444E5">
        <w:rPr>
          <w:b/>
          <w:sz w:val="96"/>
          <w:szCs w:val="96"/>
        </w:rPr>
        <w:t>….</w:t>
      </w:r>
    </w:p>
    <w:p w:rsidR="00E01073" w:rsidRPr="008444E5" w:rsidRDefault="00E01073">
      <w:pPr>
        <w:rPr>
          <w:b/>
          <w:sz w:val="96"/>
          <w:szCs w:val="96"/>
        </w:rPr>
      </w:pPr>
      <w:proofErr w:type="spellStart"/>
      <w:r w:rsidRPr="008444E5">
        <w:rPr>
          <w:b/>
          <w:sz w:val="96"/>
          <w:szCs w:val="96"/>
        </w:rPr>
        <w:t>Пам</w:t>
      </w:r>
      <w:proofErr w:type="spellEnd"/>
      <w:r w:rsidRPr="00744AB4">
        <w:rPr>
          <w:b/>
          <w:sz w:val="96"/>
          <w:szCs w:val="96"/>
          <w:lang w:val="ru-RU"/>
        </w:rPr>
        <w:t>’</w:t>
      </w:r>
      <w:proofErr w:type="spellStart"/>
      <w:r w:rsidRPr="008444E5">
        <w:rPr>
          <w:b/>
          <w:sz w:val="96"/>
          <w:szCs w:val="96"/>
        </w:rPr>
        <w:t>ятаємо</w:t>
      </w:r>
      <w:proofErr w:type="spellEnd"/>
      <w:r w:rsidRPr="008444E5">
        <w:rPr>
          <w:b/>
          <w:sz w:val="96"/>
          <w:szCs w:val="96"/>
        </w:rPr>
        <w:t>…</w:t>
      </w:r>
    </w:p>
    <w:p w:rsidR="008444E5" w:rsidRDefault="008444E5"/>
    <w:p w:rsidR="00E01073" w:rsidRDefault="008444E5">
      <w:r w:rsidRPr="008444E5">
        <w:rPr>
          <w:rFonts w:ascii="Arial" w:hAnsi="Arial" w:cs="Arial"/>
          <w:b/>
          <w:i/>
          <w:sz w:val="72"/>
          <w:szCs w:val="72"/>
        </w:rPr>
        <w:t>8</w:t>
      </w:r>
      <w:r w:rsidRPr="008444E5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т</w:t>
      </w:r>
      <w:r w:rsidRPr="008444E5">
        <w:rPr>
          <w:i/>
          <w:sz w:val="72"/>
          <w:szCs w:val="72"/>
        </w:rPr>
        <w:t xml:space="preserve">равня День </w:t>
      </w:r>
      <w:proofErr w:type="spellStart"/>
      <w:r w:rsidRPr="008444E5">
        <w:rPr>
          <w:i/>
          <w:sz w:val="72"/>
          <w:szCs w:val="72"/>
        </w:rPr>
        <w:t>пам</w:t>
      </w:r>
      <w:proofErr w:type="spellEnd"/>
      <w:r w:rsidRPr="008444E5">
        <w:rPr>
          <w:i/>
          <w:sz w:val="72"/>
          <w:szCs w:val="72"/>
          <w:lang w:val="ru-RU"/>
        </w:rPr>
        <w:t>’</w:t>
      </w:r>
      <w:r w:rsidRPr="008444E5">
        <w:rPr>
          <w:i/>
          <w:sz w:val="72"/>
          <w:szCs w:val="72"/>
        </w:rPr>
        <w:t>яті та примирення</w:t>
      </w:r>
    </w:p>
    <w:p w:rsidR="00E01073" w:rsidRDefault="00E01073" w:rsidP="008444E5">
      <w:pPr>
        <w:jc w:val="both"/>
      </w:pPr>
    </w:p>
    <w:p w:rsidR="00E01073" w:rsidRPr="008444E5" w:rsidRDefault="00E01073" w:rsidP="008444E5">
      <w:pPr>
        <w:jc w:val="both"/>
        <w:rPr>
          <w:b/>
          <w:sz w:val="28"/>
          <w:szCs w:val="28"/>
        </w:rPr>
      </w:pPr>
      <w:r w:rsidRPr="008444E5">
        <w:rPr>
          <w:b/>
          <w:sz w:val="28"/>
          <w:szCs w:val="28"/>
        </w:rPr>
        <w:t>Друга світова війна стала найбільш кривавою і жорстокою в історії людства (загинуло від 50 до 85 мільйонів людей). Україна вшановує пам’ять кожного, хто боровся з нацизмом, а також інших жертв війни. Та війна стала можливою через змову антигуманних режимів – нацистського і радянського, які ставили геополітичні інтереси вище прав і свобод людини. Крім того, слабкість, страх і нерішучість міжнародної спільноти заохочували агресорів до все більшого розмаху злочинів.</w:t>
      </w:r>
    </w:p>
    <w:p w:rsidR="00E01073" w:rsidRDefault="008444E5" w:rsidP="008444E5">
      <w:pPr>
        <w:rPr>
          <w:sz w:val="28"/>
          <w:szCs w:val="28"/>
        </w:rPr>
      </w:pPr>
      <w:r w:rsidRPr="001D2644">
        <w:rPr>
          <w:b/>
          <w:sz w:val="24"/>
          <w:szCs w:val="24"/>
        </w:rPr>
        <w:t xml:space="preserve">                                                                        </w:t>
      </w:r>
      <w:r w:rsidR="00E01073" w:rsidRPr="001D2644">
        <w:rPr>
          <w:sz w:val="28"/>
          <w:szCs w:val="28"/>
        </w:rPr>
        <w:t>(Український інститут національної пам’яті)</w:t>
      </w:r>
    </w:p>
    <w:p w:rsidR="001D2644" w:rsidRDefault="001D2644" w:rsidP="008444E5">
      <w:pPr>
        <w:rPr>
          <w:sz w:val="28"/>
          <w:szCs w:val="28"/>
        </w:rPr>
      </w:pPr>
    </w:p>
    <w:p w:rsidR="001D2644" w:rsidRDefault="001D2644" w:rsidP="008444E5">
      <w:pPr>
        <w:rPr>
          <w:sz w:val="28"/>
          <w:szCs w:val="28"/>
        </w:rPr>
      </w:pPr>
    </w:p>
    <w:p w:rsidR="00E052EB" w:rsidRDefault="001D2644" w:rsidP="008444E5">
      <w:pPr>
        <w:rPr>
          <w:b/>
          <w:sz w:val="52"/>
          <w:szCs w:val="52"/>
        </w:rPr>
      </w:pPr>
      <w:r w:rsidRPr="001D2644">
        <w:rPr>
          <w:b/>
          <w:sz w:val="52"/>
          <w:szCs w:val="52"/>
        </w:rPr>
        <w:t>Твори українських письменників про</w:t>
      </w:r>
      <w:r w:rsidR="00CD7641">
        <w:rPr>
          <w:b/>
          <w:sz w:val="52"/>
          <w:szCs w:val="52"/>
        </w:rPr>
        <w:t xml:space="preserve"> </w:t>
      </w:r>
      <w:r w:rsidRPr="001D2644">
        <w:rPr>
          <w:b/>
          <w:sz w:val="52"/>
          <w:szCs w:val="52"/>
        </w:rPr>
        <w:t xml:space="preserve">трагічні події </w:t>
      </w:r>
      <w:r w:rsidR="00E052EB">
        <w:rPr>
          <w:b/>
          <w:sz w:val="52"/>
          <w:szCs w:val="52"/>
        </w:rPr>
        <w:t>Другої світової війни</w:t>
      </w:r>
    </w:p>
    <w:p w:rsidR="00E052EB" w:rsidRDefault="00E052EB" w:rsidP="008444E5">
      <w:pPr>
        <w:rPr>
          <w:b/>
          <w:sz w:val="52"/>
          <w:szCs w:val="52"/>
        </w:rPr>
      </w:pPr>
    </w:p>
    <w:p w:rsidR="00E052EB" w:rsidRDefault="00E052EB" w:rsidP="00E052EB">
      <w:pPr>
        <w:rPr>
          <w:sz w:val="52"/>
          <w:szCs w:val="52"/>
        </w:rPr>
      </w:pPr>
      <w:r w:rsidRPr="00E052EB">
        <w:rPr>
          <w:noProof/>
          <w:lang w:eastAsia="uk-UA"/>
        </w:rPr>
        <w:drawing>
          <wp:inline distT="0" distB="0" distL="0" distR="0">
            <wp:extent cx="3343275" cy="5381625"/>
            <wp:effectExtent l="0" t="0" r="9525" b="9525"/>
            <wp:docPr id="2" name="Рисунок 2" descr="Фото - Людина біжить над прірв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- Людина біжить над прірвою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r="5779"/>
                    <a:stretch/>
                  </pic:blipFill>
                  <pic:spPr bwMode="auto">
                    <a:xfrm>
                      <a:off x="0" y="0"/>
                      <a:ext cx="33432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2EB" w:rsidRDefault="00E052EB" w:rsidP="00E052EB">
      <w:pPr>
        <w:jc w:val="both"/>
        <w:rPr>
          <w:sz w:val="28"/>
          <w:szCs w:val="28"/>
        </w:rPr>
      </w:pPr>
    </w:p>
    <w:p w:rsidR="00E052EB" w:rsidRDefault="00E052EB" w:rsidP="00E052EB">
      <w:pPr>
        <w:jc w:val="both"/>
        <w:rPr>
          <w:sz w:val="28"/>
          <w:szCs w:val="28"/>
        </w:rPr>
      </w:pPr>
      <w:r w:rsidRPr="006C61F4">
        <w:rPr>
          <w:sz w:val="28"/>
          <w:szCs w:val="28"/>
        </w:rPr>
        <w:t xml:space="preserve">Головний герой роману Максим </w:t>
      </w:r>
      <w:proofErr w:type="spellStart"/>
      <w:r w:rsidRPr="006C61F4">
        <w:rPr>
          <w:sz w:val="28"/>
          <w:szCs w:val="28"/>
        </w:rPr>
        <w:t>Колот</w:t>
      </w:r>
      <w:proofErr w:type="spellEnd"/>
      <w:r w:rsidRPr="006C61F4">
        <w:rPr>
          <w:sz w:val="28"/>
          <w:szCs w:val="28"/>
        </w:rPr>
        <w:t xml:space="preserve"> опиняється між двома арміями — фашистською і радянською. Але він не піддається обставинам і не дає долі викреслити його із життя. Розповідаючи про трагедію людей, затягнутих у вир Другої світової війни, письменник намагається відповісти на </w:t>
      </w:r>
      <w:proofErr w:type="spellStart"/>
      <w:r w:rsidRPr="006C61F4">
        <w:rPr>
          <w:sz w:val="28"/>
          <w:szCs w:val="28"/>
        </w:rPr>
        <w:t>одвічне</w:t>
      </w:r>
      <w:proofErr w:type="spellEnd"/>
      <w:r w:rsidRPr="006C61F4">
        <w:rPr>
          <w:sz w:val="28"/>
          <w:szCs w:val="28"/>
        </w:rPr>
        <w:t xml:space="preserve"> запитання: що утримує людину в цьому світі, де бере початок її жага до життя, звідки у неї беруться сили боротися зі смертю, коли вона опиняється на грані між буттям і небуттям. Роман захоплює динамічним сюжетом, глибокими роздумами про сенс життя, такі нетлінні цінності як рідна земля, рід, сім’я, любов, відповідальність за ближніх, віддана дружба, милосердя і буде цікавим читачеві.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6C61F4" w:rsidRDefault="006C61F4" w:rsidP="00E052EB">
      <w:pPr>
        <w:jc w:val="both"/>
        <w:rPr>
          <w:sz w:val="28"/>
          <w:szCs w:val="28"/>
        </w:rPr>
      </w:pPr>
    </w:p>
    <w:p w:rsidR="006C61F4" w:rsidRDefault="006C61F4" w:rsidP="00E052EB">
      <w:pPr>
        <w:jc w:val="both"/>
        <w:rPr>
          <w:sz w:val="28"/>
          <w:szCs w:val="28"/>
        </w:rPr>
      </w:pPr>
    </w:p>
    <w:p w:rsidR="006C61F4" w:rsidRDefault="006C61F4" w:rsidP="006C61F4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90950" cy="5381625"/>
            <wp:effectExtent l="0" t="0" r="0" b="9525"/>
            <wp:docPr id="3" name="Рисунок 3" descr="Фото - Огненне ко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- Огненне ко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F4" w:rsidRDefault="006C61F4" w:rsidP="006C61F4">
      <w:pPr>
        <w:rPr>
          <w:sz w:val="28"/>
          <w:szCs w:val="28"/>
        </w:rPr>
      </w:pPr>
    </w:p>
    <w:p w:rsidR="006C61F4" w:rsidRPr="006C61F4" w:rsidRDefault="006C61F4" w:rsidP="006C61F4">
      <w:pPr>
        <w:jc w:val="both"/>
        <w:rPr>
          <w:sz w:val="28"/>
          <w:szCs w:val="28"/>
        </w:rPr>
      </w:pPr>
    </w:p>
    <w:p w:rsidR="006C61F4" w:rsidRDefault="006C61F4" w:rsidP="006C61F4">
      <w:pPr>
        <w:jc w:val="both"/>
      </w:pPr>
      <w:r w:rsidRPr="006C61F4">
        <w:rPr>
          <w:sz w:val="28"/>
          <w:szCs w:val="28"/>
        </w:rPr>
        <w:t xml:space="preserve">Повість “Огненне коло” Івана Багряного (1906—1963) — книга про трагедію під Бродами під час Другої світової війни. Вона захоплює читача насамперед мужністю воїнів, що безмежно любили і захищали свою землю, їхньою сміливістю, відданістю і вірністю дружбі. Цю книгу не можна читати без болю і співпереживання. “Нас </w:t>
      </w:r>
      <w:proofErr w:type="spellStart"/>
      <w:r w:rsidRPr="006C61F4">
        <w:rPr>
          <w:sz w:val="28"/>
          <w:szCs w:val="28"/>
        </w:rPr>
        <w:t>переможено</w:t>
      </w:r>
      <w:proofErr w:type="spellEnd"/>
      <w:r w:rsidRPr="006C61F4">
        <w:rPr>
          <w:sz w:val="28"/>
          <w:szCs w:val="28"/>
        </w:rPr>
        <w:t>, але це не є правда. Нас вибито... Минуть десятиліття, і ми воскреснемо в народній пам’яті...” — говорить один із головних героїв повісті. Незважаючи на трагічність подій, про які йде мова, книга, її персонажі випромінюють благородство, людяність і віру у щасливе майбутнє.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pPr>
        <w:jc w:val="both"/>
      </w:pPr>
    </w:p>
    <w:p w:rsidR="006C61F4" w:rsidRDefault="006C61F4" w:rsidP="006C61F4">
      <w:r>
        <w:rPr>
          <w:noProof/>
          <w:lang w:eastAsia="uk-UA"/>
        </w:rPr>
        <w:drawing>
          <wp:inline distT="0" distB="0" distL="0" distR="0">
            <wp:extent cx="3406560" cy="5436000"/>
            <wp:effectExtent l="0" t="0" r="3810" b="0"/>
            <wp:docPr id="4" name="Рисунок 4" descr="http://chtyvo.org.ua/content/covers/f1c471a83e97df7d9f0815a8d0156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yvo.org.ua/content/covers/f1c471a83e97df7d9f0815a8d0156c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6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8D" w:rsidRDefault="004D248D" w:rsidP="006C61F4"/>
    <w:p w:rsidR="004D248D" w:rsidRDefault="004D248D" w:rsidP="006C61F4"/>
    <w:p w:rsidR="008360A1" w:rsidRDefault="004D248D" w:rsidP="004D248D">
      <w:pPr>
        <w:jc w:val="both"/>
        <w:rPr>
          <w:sz w:val="28"/>
          <w:szCs w:val="28"/>
        </w:rPr>
      </w:pPr>
      <w:r>
        <w:rPr>
          <w:sz w:val="28"/>
          <w:szCs w:val="28"/>
        </w:rPr>
        <w:t>Повість Павла Загребельного «Дума про невмирущого»</w:t>
      </w:r>
      <w:r w:rsidR="0009262F">
        <w:rPr>
          <w:sz w:val="28"/>
          <w:szCs w:val="28"/>
        </w:rPr>
        <w:t xml:space="preserve"> багато в </w:t>
      </w:r>
      <w:r>
        <w:rPr>
          <w:sz w:val="28"/>
          <w:szCs w:val="28"/>
        </w:rPr>
        <w:t xml:space="preserve"> чому автобіогра</w:t>
      </w:r>
      <w:r w:rsidR="008360A1">
        <w:rPr>
          <w:sz w:val="28"/>
          <w:szCs w:val="28"/>
        </w:rPr>
        <w:t>фічна</w:t>
      </w:r>
      <w:r>
        <w:rPr>
          <w:sz w:val="28"/>
          <w:szCs w:val="28"/>
        </w:rPr>
        <w:t xml:space="preserve">. Як і герой </w:t>
      </w:r>
      <w:r w:rsidR="0009262F">
        <w:rPr>
          <w:sz w:val="28"/>
          <w:szCs w:val="28"/>
        </w:rPr>
        <w:t>повісті</w:t>
      </w:r>
      <w:r w:rsidR="008360A1">
        <w:rPr>
          <w:sz w:val="28"/>
          <w:szCs w:val="28"/>
        </w:rPr>
        <w:t>, Па</w:t>
      </w:r>
      <w:r w:rsidR="006E3F0A">
        <w:rPr>
          <w:sz w:val="28"/>
          <w:szCs w:val="28"/>
        </w:rPr>
        <w:t>вло, потрапив на фронт зовсім хлопчаком</w:t>
      </w:r>
      <w:r w:rsidR="008360A1">
        <w:rPr>
          <w:sz w:val="28"/>
          <w:szCs w:val="28"/>
        </w:rPr>
        <w:t xml:space="preserve">, котрий щойно закінчив школу. Так само він хоробро воював на фронті проти фашистів і так само був поранений після поранення, встиг побувати у шпиталі, знову вернутися на поле бою. Вся правда про війну, </w:t>
      </w:r>
      <w:r w:rsidR="0009262F">
        <w:rPr>
          <w:sz w:val="28"/>
          <w:szCs w:val="28"/>
        </w:rPr>
        <w:t>її потворне обличчя жаху і смерті, проходить крізь весь сюжет твору письменника. Таких відчайдушних бійців, учорашніх школярів, що самовіддано воювали в ім</w:t>
      </w:r>
      <w:r w:rsidR="0009262F" w:rsidRPr="0009262F">
        <w:rPr>
          <w:sz w:val="28"/>
          <w:szCs w:val="28"/>
        </w:rPr>
        <w:t>’</w:t>
      </w:r>
      <w:r w:rsidR="0009262F">
        <w:rPr>
          <w:sz w:val="28"/>
          <w:szCs w:val="28"/>
        </w:rPr>
        <w:t>я миру, було сотні тисяч. Ця повість є посмертним гімном багатьом з них.</w:t>
      </w: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4D248D">
      <w:pPr>
        <w:jc w:val="both"/>
        <w:rPr>
          <w:sz w:val="28"/>
          <w:szCs w:val="28"/>
        </w:rPr>
      </w:pPr>
    </w:p>
    <w:p w:rsidR="00993C26" w:rsidRDefault="00993C26" w:rsidP="00993C26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90950" cy="5381625"/>
            <wp:effectExtent l="0" t="0" r="0" b="9525"/>
            <wp:docPr id="5" name="Рисунок 5" descr="Фото - Вогненні стов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- Вогненні стовп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26" w:rsidRPr="00993C26" w:rsidRDefault="00993C26" w:rsidP="00993C26">
      <w:pPr>
        <w:jc w:val="both"/>
        <w:rPr>
          <w:sz w:val="28"/>
          <w:szCs w:val="28"/>
        </w:rPr>
      </w:pPr>
    </w:p>
    <w:p w:rsidR="00993C26" w:rsidRDefault="00993C26" w:rsidP="00993C26">
      <w:pPr>
        <w:jc w:val="both"/>
        <w:rPr>
          <w:sz w:val="28"/>
          <w:szCs w:val="28"/>
        </w:rPr>
      </w:pPr>
      <w:r w:rsidRPr="00993C26">
        <w:rPr>
          <w:sz w:val="28"/>
          <w:szCs w:val="28"/>
        </w:rPr>
        <w:t xml:space="preserve">Роман Іваничук (1929—2016) — відомий український письменник, лауреат багатьох літературних премій, серед яких Національна премія України ім. Т. Шевченка. У його творчому доробку близько двадцяти історичних романів, якими письменник заповнював білі плями в нашій історії. Писати історичні романи — це складна справа. Бо Історія — дама примхлива, вона не завжди є такою, якою її хочуть бачити. Писати романи про історію України — справа дуже складна, бо наша історія — це роки й століття, коли ми, українці, не знали, що таке правдива інформація про рідну державу. А що ж тоді казати про людину, яка розповідала читачеві про найскладнішу і найсуперечливішу сторінку минулого країни? Мабуть, це не просто смілива людина, це людина, яка розуміла, у чому є святий обов’язок письменника перед його читачами — сказати правду. Роман «Вогненні стовпи» — це перший в Україні художній твір про історію Української повстанської армії (УПА). Історію боротьби і трагедії народу, відданості рідної землі і зради, честі і безчестя, історію, яка є такою, якою вона є... </w:t>
      </w:r>
    </w:p>
    <w:p w:rsidR="00993C26" w:rsidRDefault="00993C26" w:rsidP="00993C26">
      <w:pPr>
        <w:jc w:val="both"/>
        <w:rPr>
          <w:sz w:val="28"/>
          <w:szCs w:val="28"/>
        </w:rPr>
      </w:pPr>
    </w:p>
    <w:p w:rsidR="00993C26" w:rsidRDefault="00993C26" w:rsidP="00993C26">
      <w:pPr>
        <w:jc w:val="both"/>
        <w:rPr>
          <w:sz w:val="28"/>
          <w:szCs w:val="28"/>
        </w:rPr>
      </w:pPr>
    </w:p>
    <w:p w:rsidR="00993C26" w:rsidRDefault="00993C26" w:rsidP="00993C26">
      <w:pPr>
        <w:jc w:val="both"/>
        <w:rPr>
          <w:sz w:val="28"/>
          <w:szCs w:val="28"/>
        </w:rPr>
      </w:pPr>
    </w:p>
    <w:p w:rsidR="00993C26" w:rsidRDefault="00993C26" w:rsidP="00993C26">
      <w:pPr>
        <w:jc w:val="both"/>
        <w:rPr>
          <w:sz w:val="28"/>
          <w:szCs w:val="28"/>
        </w:rPr>
      </w:pPr>
    </w:p>
    <w:p w:rsidR="00993C26" w:rsidRDefault="00993C26" w:rsidP="00993C26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813000" cy="5580000"/>
            <wp:effectExtent l="0" t="0" r="0" b="1905"/>
            <wp:docPr id="6" name="Рисунок 6" descr="http://chtyvo.org.ua/content/covers/997c89bf9b3d7068fb7faa3fef0e1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tyvo.org.ua/content/covers/997c89bf9b3d7068fb7faa3fef0e18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F" w:rsidRP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  <w:r w:rsidRPr="00E4572F">
        <w:rPr>
          <w:sz w:val="28"/>
          <w:szCs w:val="28"/>
        </w:rPr>
        <w:t xml:space="preserve">Ціла генерація українців зазнала своєї трагедії, потрапивши поміж двох тоталітарних сил: сталінізму й фашизму. Цьому Докія Гуменна присвятила роман «Хрещатий Яр» — досить докладну хроніку окупації Києва нацистськими загарбниками в 1941—1943 </w:t>
      </w:r>
      <w:proofErr w:type="spellStart"/>
      <w:r w:rsidRPr="00E4572F">
        <w:rPr>
          <w:sz w:val="28"/>
          <w:szCs w:val="28"/>
        </w:rPr>
        <w:t>pp</w:t>
      </w:r>
      <w:proofErr w:type="spellEnd"/>
      <w:r w:rsidRPr="00E4572F">
        <w:rPr>
          <w:sz w:val="28"/>
          <w:szCs w:val="28"/>
        </w:rPr>
        <w:t xml:space="preserve">. Твір можна б назвати художньо-документальним, бо на широкому тлі мистецького відтворення подій раз у раз натрапляємо на епізоди, ситуації, вчинки з таким оригінальним забарвленням, яке можливе лише від безпосереднього сприйняття тих реалій. (Неважко побачити в образі центрального персонажа Мар'яни </w:t>
      </w:r>
      <w:proofErr w:type="spellStart"/>
      <w:r w:rsidRPr="00E4572F">
        <w:rPr>
          <w:sz w:val="28"/>
          <w:szCs w:val="28"/>
        </w:rPr>
        <w:t>Вересоч</w:t>
      </w:r>
      <w:proofErr w:type="spellEnd"/>
      <w:r w:rsidRPr="00E4572F">
        <w:rPr>
          <w:sz w:val="28"/>
          <w:szCs w:val="28"/>
        </w:rPr>
        <w:t xml:space="preserve"> саму авторку, яка лишилася в окупованому Києві і вела свій щоденник.) Саме такими деталями, особливо ж без ідеологічного камуфляжу, притаманного численним радянським творам близької тематики, роман чи не найбільше й утримує свою неординарність.</w:t>
      </w: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552825" cy="5381625"/>
            <wp:effectExtent l="0" t="0" r="9525" b="9525"/>
            <wp:docPr id="7" name="Рисунок 7" descr="Фото - Чорний лі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- Чорний лі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r="3267"/>
                    <a:stretch/>
                  </pic:blipFill>
                  <pic:spPr bwMode="auto">
                    <a:xfrm>
                      <a:off x="0" y="0"/>
                      <a:ext cx="35528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72F" w:rsidRDefault="00E4572F" w:rsidP="00E4572F">
      <w:pPr>
        <w:rPr>
          <w:sz w:val="28"/>
          <w:szCs w:val="28"/>
        </w:rPr>
      </w:pPr>
    </w:p>
    <w:p w:rsidR="00E4572F" w:rsidRDefault="00E4572F" w:rsidP="00E4572F">
      <w:pPr>
        <w:rPr>
          <w:sz w:val="28"/>
          <w:szCs w:val="28"/>
        </w:rPr>
      </w:pPr>
    </w:p>
    <w:p w:rsidR="00E4572F" w:rsidRDefault="00E4572F" w:rsidP="00E4572F">
      <w:pPr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  <w:r w:rsidRPr="00E4572F">
        <w:rPr>
          <w:sz w:val="28"/>
          <w:szCs w:val="28"/>
        </w:rPr>
        <w:t xml:space="preserve">У Чорному лісі на Волині українці воюють відразу на три фронти: з німцями, росіянами та поляками. Головний герой - колишній міліціонер, </w:t>
      </w:r>
      <w:proofErr w:type="spellStart"/>
      <w:r w:rsidRPr="00E4572F">
        <w:rPr>
          <w:sz w:val="28"/>
          <w:szCs w:val="28"/>
        </w:rPr>
        <w:t>зек</w:t>
      </w:r>
      <w:proofErr w:type="spellEnd"/>
      <w:r w:rsidRPr="00E4572F">
        <w:rPr>
          <w:sz w:val="28"/>
          <w:szCs w:val="28"/>
        </w:rPr>
        <w:t>, радянський диверсант - мусить розібратися в тому, хто друг, а хто ворог. У нього нині одна мета - зрозуміти, на чиєму боці правда, і відстоювати її зі зброєю в руках.</w:t>
      </w:r>
      <w:r w:rsidRPr="00E4572F">
        <w:rPr>
          <w:sz w:val="28"/>
          <w:szCs w:val="28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BE093A" w:rsidRDefault="00BE093A" w:rsidP="00E4572F">
      <w:pPr>
        <w:jc w:val="both"/>
        <w:rPr>
          <w:sz w:val="28"/>
          <w:szCs w:val="28"/>
        </w:rPr>
      </w:pPr>
    </w:p>
    <w:p w:rsidR="00BE093A" w:rsidRDefault="00BE093A" w:rsidP="00E4572F">
      <w:pPr>
        <w:jc w:val="both"/>
        <w:rPr>
          <w:sz w:val="28"/>
          <w:szCs w:val="28"/>
        </w:rPr>
      </w:pPr>
    </w:p>
    <w:p w:rsidR="00BE093A" w:rsidRDefault="00BE093A" w:rsidP="00E4572F">
      <w:pPr>
        <w:jc w:val="both"/>
        <w:rPr>
          <w:sz w:val="28"/>
          <w:szCs w:val="28"/>
        </w:rPr>
      </w:pPr>
    </w:p>
    <w:p w:rsidR="00BE093A" w:rsidRDefault="00BE093A" w:rsidP="00E4572F">
      <w:pPr>
        <w:jc w:val="both"/>
        <w:rPr>
          <w:sz w:val="28"/>
          <w:szCs w:val="28"/>
        </w:rPr>
      </w:pPr>
    </w:p>
    <w:p w:rsidR="00BE093A" w:rsidRDefault="00BE093A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jc w:val="both"/>
        <w:rPr>
          <w:sz w:val="28"/>
          <w:szCs w:val="28"/>
        </w:rPr>
      </w:pPr>
    </w:p>
    <w:p w:rsidR="00E4572F" w:rsidRDefault="00E4572F" w:rsidP="00E4572F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67040" cy="5184000"/>
            <wp:effectExtent l="0" t="0" r="5080" b="0"/>
            <wp:docPr id="8" name="Рисунок 8" descr="http://chtyvo.org.ua/content/covers/317ebae46732f7d79c0d7d2bc01b0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tyvo.org.ua/content/covers/317ebae46732f7d79c0d7d2bc01b01d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4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3A" w:rsidRDefault="00BE093A" w:rsidP="00E4572F">
      <w:pPr>
        <w:rPr>
          <w:sz w:val="28"/>
          <w:szCs w:val="28"/>
        </w:rPr>
      </w:pPr>
    </w:p>
    <w:p w:rsidR="00BE093A" w:rsidRDefault="00BE093A" w:rsidP="00BE093A">
      <w:pPr>
        <w:pStyle w:val="a5"/>
        <w:spacing w:before="0" w:beforeAutospacing="0" w:after="360" w:afterAutospacing="0"/>
        <w:jc w:val="both"/>
        <w:rPr>
          <w:rFonts w:ascii="Arial" w:hAnsi="Arial" w:cs="Arial"/>
          <w:color w:val="797979"/>
          <w:sz w:val="26"/>
          <w:szCs w:val="26"/>
        </w:rPr>
      </w:pPr>
      <w:r>
        <w:rPr>
          <w:rFonts w:ascii="Arial" w:hAnsi="Arial" w:cs="Arial"/>
          <w:color w:val="797979"/>
          <w:sz w:val="26"/>
          <w:szCs w:val="26"/>
        </w:rPr>
        <w:t xml:space="preserve">Автобіографічність прозової творчості Уласа </w:t>
      </w:r>
      <w:proofErr w:type="spellStart"/>
      <w:r>
        <w:rPr>
          <w:rFonts w:ascii="Arial" w:hAnsi="Arial" w:cs="Arial"/>
          <w:color w:val="797979"/>
          <w:sz w:val="26"/>
          <w:szCs w:val="26"/>
        </w:rPr>
        <w:t>Самчука</w:t>
      </w:r>
      <w:proofErr w:type="spellEnd"/>
      <w:r>
        <w:rPr>
          <w:rFonts w:ascii="Arial" w:hAnsi="Arial" w:cs="Arial"/>
          <w:color w:val="797979"/>
          <w:sz w:val="26"/>
          <w:szCs w:val="26"/>
        </w:rPr>
        <w:t xml:space="preserve"> дістала логічне завершення у книгах спогадів, репортажів, нотаток, нарисів та есе, які розповідають про події Другої світової війни («П’ять по дванадцятій», «На білому коні», «На коні вороному») і життя українців у таборах для переміщених осіб («Планета Ді-Пі»).</w:t>
      </w:r>
    </w:p>
    <w:p w:rsidR="00BE093A" w:rsidRDefault="00BE093A" w:rsidP="00BE093A">
      <w:pPr>
        <w:pStyle w:val="a5"/>
        <w:spacing w:before="0" w:beforeAutospacing="0" w:after="360" w:afterAutospacing="0"/>
        <w:jc w:val="both"/>
        <w:rPr>
          <w:rFonts w:ascii="Arial" w:hAnsi="Arial" w:cs="Arial"/>
          <w:color w:val="797979"/>
          <w:sz w:val="26"/>
          <w:szCs w:val="26"/>
        </w:rPr>
      </w:pPr>
      <w:r>
        <w:rPr>
          <w:rFonts w:ascii="Arial" w:hAnsi="Arial" w:cs="Arial"/>
          <w:color w:val="797979"/>
          <w:sz w:val="26"/>
          <w:szCs w:val="26"/>
        </w:rPr>
        <w:t xml:space="preserve">У щоденникових нотатках Улас </w:t>
      </w:r>
      <w:proofErr w:type="spellStart"/>
      <w:r>
        <w:rPr>
          <w:rFonts w:ascii="Arial" w:hAnsi="Arial" w:cs="Arial"/>
          <w:color w:val="797979"/>
          <w:sz w:val="26"/>
          <w:szCs w:val="26"/>
        </w:rPr>
        <w:t>Самчук</w:t>
      </w:r>
      <w:proofErr w:type="spellEnd"/>
      <w:r>
        <w:rPr>
          <w:rFonts w:ascii="Arial" w:hAnsi="Arial" w:cs="Arial"/>
          <w:color w:val="797979"/>
          <w:sz w:val="26"/>
          <w:szCs w:val="26"/>
        </w:rPr>
        <w:t xml:space="preserve"> продумано й дбай</w:t>
      </w:r>
      <w:r>
        <w:rPr>
          <w:rFonts w:ascii="Arial" w:hAnsi="Arial" w:cs="Arial"/>
          <w:color w:val="797979"/>
          <w:sz w:val="26"/>
          <w:szCs w:val="26"/>
        </w:rPr>
        <w:softHyphen/>
        <w:t>ливо дозує матеріал, розподіляє враження та інфор</w:t>
      </w:r>
      <w:r>
        <w:rPr>
          <w:rFonts w:ascii="Arial" w:hAnsi="Arial" w:cs="Arial"/>
          <w:color w:val="797979"/>
          <w:sz w:val="26"/>
          <w:szCs w:val="26"/>
        </w:rPr>
        <w:softHyphen/>
        <w:t>ма</w:t>
      </w:r>
      <w:r>
        <w:rPr>
          <w:rFonts w:ascii="Arial" w:hAnsi="Arial" w:cs="Arial"/>
          <w:color w:val="797979"/>
          <w:sz w:val="26"/>
          <w:szCs w:val="26"/>
        </w:rPr>
        <w:softHyphen/>
        <w:t>цію відповідно до принципів літературної творчості. По</w:t>
      </w:r>
      <w:r>
        <w:rPr>
          <w:rFonts w:ascii="Arial" w:hAnsi="Arial" w:cs="Arial"/>
          <w:color w:val="797979"/>
          <w:sz w:val="26"/>
          <w:szCs w:val="26"/>
        </w:rPr>
        <w:softHyphen/>
        <w:t>ка</w:t>
      </w:r>
      <w:r>
        <w:rPr>
          <w:rFonts w:ascii="Arial" w:hAnsi="Arial" w:cs="Arial"/>
          <w:color w:val="797979"/>
          <w:sz w:val="26"/>
          <w:szCs w:val="26"/>
        </w:rPr>
        <w:softHyphen/>
        <w:t>зо</w:t>
      </w:r>
      <w:r>
        <w:rPr>
          <w:rFonts w:ascii="Arial" w:hAnsi="Arial" w:cs="Arial"/>
          <w:color w:val="797979"/>
          <w:sz w:val="26"/>
          <w:szCs w:val="26"/>
        </w:rPr>
        <w:softHyphen/>
        <w:t xml:space="preserve">вими з цього погляду є </w:t>
      </w:r>
      <w:proofErr w:type="spellStart"/>
      <w:r>
        <w:rPr>
          <w:rFonts w:ascii="Arial" w:hAnsi="Arial" w:cs="Arial"/>
          <w:color w:val="797979"/>
          <w:sz w:val="26"/>
          <w:szCs w:val="26"/>
        </w:rPr>
        <w:t>Самчукові</w:t>
      </w:r>
      <w:proofErr w:type="spellEnd"/>
      <w:r>
        <w:rPr>
          <w:rFonts w:ascii="Arial" w:hAnsi="Arial" w:cs="Arial"/>
          <w:color w:val="797979"/>
          <w:sz w:val="26"/>
          <w:szCs w:val="26"/>
        </w:rPr>
        <w:t xml:space="preserve"> «Записки на бігу», озаглав</w:t>
      </w:r>
      <w:r>
        <w:rPr>
          <w:rFonts w:ascii="Arial" w:hAnsi="Arial" w:cs="Arial"/>
          <w:color w:val="797979"/>
          <w:sz w:val="26"/>
          <w:szCs w:val="26"/>
        </w:rPr>
        <w:softHyphen/>
      </w:r>
      <w:r>
        <w:rPr>
          <w:rFonts w:ascii="Arial" w:hAnsi="Arial" w:cs="Arial"/>
          <w:color w:val="797979"/>
          <w:sz w:val="26"/>
          <w:szCs w:val="26"/>
        </w:rPr>
        <w:softHyphen/>
        <w:t>лені «П’ять по дванадцятій». Автор у них доку</w:t>
      </w:r>
      <w:r>
        <w:rPr>
          <w:rFonts w:ascii="Arial" w:hAnsi="Arial" w:cs="Arial"/>
          <w:color w:val="797979"/>
          <w:sz w:val="26"/>
          <w:szCs w:val="26"/>
        </w:rPr>
        <w:softHyphen/>
        <w:t>мен</w:t>
      </w:r>
      <w:r>
        <w:rPr>
          <w:rFonts w:ascii="Arial" w:hAnsi="Arial" w:cs="Arial"/>
          <w:color w:val="797979"/>
          <w:sz w:val="26"/>
          <w:szCs w:val="26"/>
        </w:rPr>
        <w:softHyphen/>
        <w:t>тує своє перебування в Берліні на початку 1945 року. Він то пришвидшує часовий темп оповіді й надає перевагу інфор</w:t>
      </w:r>
      <w:r>
        <w:rPr>
          <w:rFonts w:ascii="Arial" w:hAnsi="Arial" w:cs="Arial"/>
          <w:color w:val="797979"/>
          <w:sz w:val="26"/>
          <w:szCs w:val="26"/>
        </w:rPr>
        <w:softHyphen/>
      </w:r>
      <w:r>
        <w:rPr>
          <w:rFonts w:ascii="Arial" w:hAnsi="Arial" w:cs="Arial"/>
          <w:color w:val="797979"/>
          <w:sz w:val="26"/>
          <w:szCs w:val="26"/>
        </w:rPr>
        <w:softHyphen/>
        <w:t>мативності, то максимально уповільнює його, докладно описує день за днем, година за годиною життєві події.</w:t>
      </w:r>
    </w:p>
    <w:p w:rsidR="00BE093A" w:rsidRDefault="00BE093A" w:rsidP="00BE093A">
      <w:pPr>
        <w:pStyle w:val="a5"/>
        <w:spacing w:before="0" w:beforeAutospacing="0" w:after="360" w:afterAutospacing="0"/>
        <w:rPr>
          <w:rFonts w:ascii="Arial" w:hAnsi="Arial" w:cs="Arial"/>
          <w:color w:val="797979"/>
          <w:sz w:val="26"/>
          <w:szCs w:val="26"/>
        </w:rPr>
      </w:pPr>
      <w:r>
        <w:rPr>
          <w:rFonts w:ascii="Arial" w:hAnsi="Arial" w:cs="Arial"/>
          <w:color w:val="797979"/>
          <w:sz w:val="26"/>
          <w:szCs w:val="26"/>
        </w:rPr>
        <w:t> </w:t>
      </w:r>
    </w:p>
    <w:p w:rsidR="00BE093A" w:rsidRDefault="00BE093A" w:rsidP="00BE093A">
      <w:pPr>
        <w:rPr>
          <w:sz w:val="28"/>
          <w:szCs w:val="28"/>
        </w:rPr>
      </w:pPr>
    </w:p>
    <w:p w:rsidR="00CD7641" w:rsidRDefault="00CD7641" w:rsidP="00BE093A">
      <w:pPr>
        <w:rPr>
          <w:sz w:val="28"/>
          <w:szCs w:val="28"/>
        </w:rPr>
      </w:pPr>
    </w:p>
    <w:p w:rsidR="00BE093A" w:rsidRDefault="00CD7641" w:rsidP="00BE093A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90950" cy="5381625"/>
            <wp:effectExtent l="0" t="0" r="0" b="9525"/>
            <wp:docPr id="9" name="Рисунок 9" descr="Фото - Музей покинутих секре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- Музей покинутих секрет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3A" w:rsidRDefault="00BE093A" w:rsidP="00BE093A">
      <w:pPr>
        <w:rPr>
          <w:sz w:val="28"/>
          <w:szCs w:val="28"/>
        </w:rPr>
      </w:pPr>
    </w:p>
    <w:p w:rsidR="00BE093A" w:rsidRPr="00744AB4" w:rsidRDefault="00BE093A" w:rsidP="00CD7641">
      <w:pPr>
        <w:jc w:val="both"/>
        <w:rPr>
          <w:b/>
          <w:i/>
          <w:sz w:val="28"/>
          <w:szCs w:val="28"/>
        </w:rPr>
      </w:pPr>
      <w:r w:rsidRPr="00CD7641">
        <w:rPr>
          <w:sz w:val="28"/>
          <w:szCs w:val="28"/>
        </w:rPr>
        <w:t>Цей роман визнано українською та зарубіжною критикою не тільки за найвидатніший твір української літератури доби незалежності, а й за один із найважливіших у всій літературі Східної Європи після падіння комунізму. Нагороджений Центральноєвропейською літературною премією «</w:t>
      </w:r>
      <w:proofErr w:type="spellStart"/>
      <w:r w:rsidRPr="00CD7641">
        <w:rPr>
          <w:sz w:val="28"/>
          <w:szCs w:val="28"/>
        </w:rPr>
        <w:t>Анґелус</w:t>
      </w:r>
      <w:proofErr w:type="spellEnd"/>
      <w:r w:rsidRPr="00CD7641">
        <w:rPr>
          <w:sz w:val="28"/>
          <w:szCs w:val="28"/>
        </w:rPr>
        <w:t>» (2013), перекладений англійською, німецькою, польською, чеською, російською мовами, неодноразово відзначуваний як «книжка року» (в Україні, Німеччині, Швейцарії, Польщі), «Музей покинутих секретів», «роман нобелівського класу» (</w:t>
      </w:r>
      <w:proofErr w:type="spellStart"/>
      <w:r w:rsidRPr="00CD7641">
        <w:rPr>
          <w:sz w:val="28"/>
          <w:szCs w:val="28"/>
        </w:rPr>
        <w:t>Newsweek</w:t>
      </w:r>
      <w:proofErr w:type="spellEnd"/>
      <w:r w:rsidRPr="00CD7641">
        <w:rPr>
          <w:sz w:val="28"/>
          <w:szCs w:val="28"/>
        </w:rPr>
        <w:t xml:space="preserve"> </w:t>
      </w:r>
      <w:proofErr w:type="spellStart"/>
      <w:r w:rsidRPr="00CD7641">
        <w:rPr>
          <w:sz w:val="28"/>
          <w:szCs w:val="28"/>
        </w:rPr>
        <w:t>Polska</w:t>
      </w:r>
      <w:proofErr w:type="spellEnd"/>
      <w:r w:rsidRPr="00CD7641">
        <w:rPr>
          <w:sz w:val="28"/>
          <w:szCs w:val="28"/>
        </w:rPr>
        <w:t>); по праву став візитною карткою нової української літератури. Це - сучасний епос сучасної України: родинна сага трьох поколінь, події якої охоплюють період від 1940-х років до весни 2004-го. Велика література і жорстока правда - про владу минулого над майбутнім, про кохання, зраду і смерть, про споконвічну війну людини за право бути собою.</w:t>
      </w:r>
      <w:r w:rsidRPr="00CD7641">
        <w:rPr>
          <w:sz w:val="28"/>
          <w:szCs w:val="28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="00CD7641" w:rsidRPr="00744AB4">
        <w:rPr>
          <w:b/>
          <w:i/>
          <w:sz w:val="28"/>
          <w:szCs w:val="28"/>
        </w:rPr>
        <w:t>Бібліотека ОІППО     Травень 2020 р.</w:t>
      </w:r>
      <w:bookmarkStart w:id="0" w:name="_GoBack"/>
      <w:bookmarkEnd w:id="0"/>
    </w:p>
    <w:sectPr w:rsidR="00BE093A" w:rsidRPr="00744AB4" w:rsidSect="008444E5">
      <w:pgSz w:w="11906" w:h="16838"/>
      <w:pgMar w:top="850" w:right="850" w:bottom="850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49"/>
    <w:rsid w:val="0009262F"/>
    <w:rsid w:val="001D2644"/>
    <w:rsid w:val="004D248D"/>
    <w:rsid w:val="0060382C"/>
    <w:rsid w:val="006C61F4"/>
    <w:rsid w:val="006E3F0A"/>
    <w:rsid w:val="00744AB4"/>
    <w:rsid w:val="008360A1"/>
    <w:rsid w:val="008444E5"/>
    <w:rsid w:val="00993C26"/>
    <w:rsid w:val="00A84606"/>
    <w:rsid w:val="00A85849"/>
    <w:rsid w:val="00BE093A"/>
    <w:rsid w:val="00CD7641"/>
    <w:rsid w:val="00E01073"/>
    <w:rsid w:val="00E052EB"/>
    <w:rsid w:val="00E4572F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5A8C-E2E5-4602-BC01-5ABC4DB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73"/>
    <w:rPr>
      <w:b/>
      <w:bCs/>
    </w:rPr>
  </w:style>
  <w:style w:type="character" w:styleId="a4">
    <w:name w:val="Hyperlink"/>
    <w:basedOn w:val="a0"/>
    <w:uiPriority w:val="99"/>
    <w:unhideWhenUsed/>
    <w:rsid w:val="00E052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09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2020-05-15T06:23:00Z</dcterms:created>
  <dcterms:modified xsi:type="dcterms:W3CDTF">2020-05-24T11:48:00Z</dcterms:modified>
</cp:coreProperties>
</file>