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rsidR="00F1625E" w:rsidRDefault="00723E6E" w:rsidP="00B117F2">
      <w:pPr>
        <w:jc w:val="center"/>
        <w:rPr>
          <w:b/>
          <w:sz w:val="72"/>
          <w:szCs w:val="72"/>
        </w:rPr>
      </w:pPr>
      <w:r w:rsidRPr="00B117F2">
        <w:rPr>
          <w:noProof/>
          <w:sz w:val="72"/>
          <w:szCs w:val="72"/>
          <w:lang w:eastAsia="uk-UA"/>
        </w:rPr>
        <w:drawing>
          <wp:anchor distT="0" distB="0" distL="114300" distR="114300" simplePos="0" relativeHeight="251658240" behindDoc="0" locked="0" layoutInCell="1" allowOverlap="1">
            <wp:simplePos x="898497" y="540689"/>
            <wp:positionH relativeFrom="margin">
              <wp:align>center</wp:align>
            </wp:positionH>
            <wp:positionV relativeFrom="margin">
              <wp:align>top</wp:align>
            </wp:positionV>
            <wp:extent cx="6120765" cy="7430854"/>
            <wp:effectExtent l="0" t="0" r="0" b="0"/>
            <wp:wrapSquare wrapText="bothSides"/>
            <wp:docPr id="1" name="Рисунок 1" descr="http://4.bp.blogspot.com/-jyZLM9dJkFs/VI76ect0TrI/AAAAAAAAApU/is2392DjzaQ/s1600/%D0%93%D0%B5%D1%82%D1%8C%D0%BC%D0%B0%D0%BD%2B%D0%86.%D0%9C%D0%B0%D0%B7%D0%B5%D0%BF%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jyZLM9dJkFs/VI76ect0TrI/AAAAAAAAApU/is2392DjzaQ/s1600/%D0%93%D0%B5%D1%82%D1%8C%D0%BC%D0%B0%D0%BD%2B%D0%86.%D0%9C%D0%B0%D0%B7%D0%B5%D0%BF%D0%B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765" cy="7430854"/>
                    </a:xfrm>
                    <a:prstGeom prst="rect">
                      <a:avLst/>
                    </a:prstGeom>
                    <a:noFill/>
                    <a:ln>
                      <a:noFill/>
                    </a:ln>
                  </pic:spPr>
                </pic:pic>
              </a:graphicData>
            </a:graphic>
          </wp:anchor>
        </w:drawing>
      </w:r>
      <w:r w:rsidR="00B117F2" w:rsidRPr="00B117F2">
        <w:rPr>
          <w:b/>
          <w:sz w:val="72"/>
          <w:szCs w:val="72"/>
        </w:rPr>
        <w:t>Його життя і смерт</w:t>
      </w:r>
      <w:r w:rsidR="00B117F2">
        <w:rPr>
          <w:b/>
          <w:sz w:val="72"/>
          <w:szCs w:val="72"/>
        </w:rPr>
        <w:t>ь</w:t>
      </w:r>
      <w:r w:rsidR="00B117F2" w:rsidRPr="00B117F2">
        <w:rPr>
          <w:b/>
          <w:sz w:val="72"/>
          <w:szCs w:val="72"/>
        </w:rPr>
        <w:t xml:space="preserve"> прославили Україну</w:t>
      </w:r>
    </w:p>
    <w:p w:rsidR="00B117F2" w:rsidRDefault="00B117F2" w:rsidP="00B117F2">
      <w:pPr>
        <w:jc w:val="center"/>
        <w:rPr>
          <w:b/>
          <w:sz w:val="40"/>
          <w:szCs w:val="40"/>
        </w:rPr>
      </w:pPr>
      <w:r>
        <w:rPr>
          <w:b/>
          <w:sz w:val="40"/>
          <w:szCs w:val="40"/>
        </w:rPr>
        <w:t xml:space="preserve">20 березня 380 років від дня народження </w:t>
      </w:r>
    </w:p>
    <w:p w:rsidR="00B117F2" w:rsidRDefault="00B117F2" w:rsidP="00B117F2">
      <w:pPr>
        <w:jc w:val="center"/>
        <w:rPr>
          <w:b/>
          <w:sz w:val="52"/>
          <w:szCs w:val="52"/>
        </w:rPr>
      </w:pPr>
      <w:r>
        <w:rPr>
          <w:b/>
          <w:sz w:val="52"/>
          <w:szCs w:val="52"/>
        </w:rPr>
        <w:t xml:space="preserve">Івана </w:t>
      </w:r>
      <w:r>
        <w:rPr>
          <w:b/>
          <w:sz w:val="40"/>
          <w:szCs w:val="40"/>
        </w:rPr>
        <w:t xml:space="preserve"> </w:t>
      </w:r>
      <w:r w:rsidRPr="00B117F2">
        <w:rPr>
          <w:b/>
          <w:sz w:val="52"/>
          <w:szCs w:val="52"/>
        </w:rPr>
        <w:t>Степановича</w:t>
      </w:r>
      <w:r>
        <w:rPr>
          <w:b/>
          <w:sz w:val="52"/>
          <w:szCs w:val="52"/>
        </w:rPr>
        <w:t xml:space="preserve"> </w:t>
      </w:r>
      <w:r w:rsidRPr="00B117F2">
        <w:rPr>
          <w:b/>
          <w:sz w:val="52"/>
          <w:szCs w:val="52"/>
        </w:rPr>
        <w:t xml:space="preserve"> Мазепи</w:t>
      </w:r>
      <w:r>
        <w:rPr>
          <w:b/>
          <w:sz w:val="52"/>
          <w:szCs w:val="52"/>
        </w:rPr>
        <w:t xml:space="preserve"> </w:t>
      </w:r>
    </w:p>
    <w:p w:rsidR="00B117F2" w:rsidRDefault="00B117F2" w:rsidP="00B117F2">
      <w:pPr>
        <w:jc w:val="center"/>
        <w:rPr>
          <w:b/>
          <w:sz w:val="40"/>
          <w:szCs w:val="40"/>
        </w:rPr>
      </w:pPr>
      <w:r>
        <w:rPr>
          <w:b/>
          <w:sz w:val="40"/>
          <w:szCs w:val="40"/>
        </w:rPr>
        <w:t>(16</w:t>
      </w:r>
      <w:r w:rsidRPr="00B117F2">
        <w:rPr>
          <w:b/>
          <w:sz w:val="40"/>
          <w:szCs w:val="40"/>
        </w:rPr>
        <w:t>39-1709)</w:t>
      </w:r>
    </w:p>
    <w:p w:rsidR="00F87472" w:rsidRDefault="00F87472" w:rsidP="00B117F2">
      <w:pPr>
        <w:jc w:val="both"/>
        <w:rPr>
          <w:b/>
          <w:sz w:val="40"/>
          <w:szCs w:val="40"/>
        </w:rPr>
      </w:pPr>
    </w:p>
    <w:p w:rsidR="00B117F2" w:rsidRDefault="00F87472" w:rsidP="00B117F2">
      <w:pPr>
        <w:jc w:val="both"/>
        <w:rPr>
          <w:b/>
          <w:sz w:val="40"/>
          <w:szCs w:val="40"/>
        </w:rPr>
      </w:pPr>
      <w:r>
        <w:rPr>
          <w:b/>
          <w:sz w:val="40"/>
          <w:szCs w:val="40"/>
        </w:rPr>
        <w:t>Український державний, політичний і військовий діяч, дипломат, гетьман Лівобережної України (1687-1709), фундатор українсько-шведського союзу, меценат, покровитель Української православної церкви, національної культури, освіти й науки, прихильник ідеї незалежної, самостійної України, один із найвідоміших українців світу, діяльність якого висвітлено у творах українських та західноєвропейських поетів, письменників, художників і композиторів.</w:t>
      </w:r>
    </w:p>
    <w:p w:rsidR="00C72370" w:rsidRDefault="00C72370" w:rsidP="00B117F2">
      <w:pPr>
        <w:jc w:val="both"/>
        <w:rPr>
          <w:b/>
          <w:sz w:val="40"/>
          <w:szCs w:val="40"/>
        </w:rPr>
      </w:pPr>
    </w:p>
    <w:p w:rsidR="00C72370" w:rsidRDefault="00C72370" w:rsidP="00B117F2">
      <w:pPr>
        <w:jc w:val="both"/>
        <w:rPr>
          <w:b/>
          <w:sz w:val="40"/>
          <w:szCs w:val="40"/>
        </w:rPr>
      </w:pPr>
    </w:p>
    <w:p w:rsidR="00C72370" w:rsidRDefault="00C72370" w:rsidP="00B117F2">
      <w:pPr>
        <w:jc w:val="both"/>
        <w:rPr>
          <w:b/>
          <w:sz w:val="40"/>
          <w:szCs w:val="40"/>
        </w:rPr>
      </w:pPr>
    </w:p>
    <w:p w:rsidR="00C816EE" w:rsidRDefault="00C816EE" w:rsidP="00B117F2">
      <w:pPr>
        <w:jc w:val="both"/>
        <w:rPr>
          <w:b/>
          <w:sz w:val="40"/>
          <w:szCs w:val="40"/>
        </w:rPr>
      </w:pPr>
    </w:p>
    <w:p w:rsidR="00C816EE" w:rsidRPr="00B17472" w:rsidRDefault="00C816EE" w:rsidP="00C816EE">
      <w:pPr>
        <w:pStyle w:val="af3"/>
        <w:spacing w:before="0" w:beforeAutospacing="0" w:after="150" w:afterAutospacing="0" w:line="348" w:lineRule="atLeast"/>
        <w:rPr>
          <w:rFonts w:ascii="Arial" w:hAnsi="Arial" w:cs="Arial"/>
          <w:color w:val="353434"/>
        </w:rPr>
      </w:pPr>
      <w:r>
        <w:rPr>
          <w:noProof/>
        </w:rPr>
        <w:drawing>
          <wp:inline distT="0" distB="0" distL="0" distR="0">
            <wp:extent cx="1900555" cy="2456815"/>
            <wp:effectExtent l="0" t="0" r="4445" b="635"/>
            <wp:docPr id="2" name="Рисунок 2" descr="ÐÐ²Ð°Ð½ ÐÐ°Ð·ÐµÐ¿Ð° - ÐÑÑÐ°Ð²Ð»ÐµÐ² ÐÐµÐ½Ð¸Ñ ÐÐ»Ð°Ð´Ð¸Ð¼Ð¸ÑÐ¾Ð²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²Ð°Ð½ ÐÐ°Ð·ÐµÐ¿Ð° - ÐÑÑÐ°Ð²Ð»ÐµÐ² ÐÐµÐ½Ð¸Ñ ÐÐ»Ð°Ð´Ð¸Ð¼Ð¸ÑÐ¾Ð²Ð¸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0555" cy="2456815"/>
                    </a:xfrm>
                    <a:prstGeom prst="rect">
                      <a:avLst/>
                    </a:prstGeom>
                    <a:noFill/>
                    <a:ln>
                      <a:noFill/>
                    </a:ln>
                  </pic:spPr>
                </pic:pic>
              </a:graphicData>
            </a:graphic>
          </wp:inline>
        </w:drawing>
      </w:r>
      <w:r w:rsidRPr="00B17472">
        <w:rPr>
          <w:rFonts w:ascii="Arial" w:hAnsi="Arial" w:cs="Arial"/>
          <w:color w:val="353434"/>
        </w:rPr>
        <w:t>Ця людина – одна з тих знакових постатей української історії, життя та вчинки котрих і сьогодні викликають гарячі суперечки. Приятель Петра І – і борець за інтереси Української козацької держави; будівничий величних соборів – і «Юда», відлучений від церкви; майстер складних дипломатичних ігор – і людина, що поставила на карту все і програла найголовнішу гру свого життя; улюбленець жіноцтва і чи не єдиний справді обдарований поет і музикант серед українських гетьманів… Читач цієї книги зможе створити свій власний варіант образу Мазепи – одного з найколоритніших, найцікавіших українців.</w:t>
      </w:r>
    </w:p>
    <w:p w:rsidR="00C816EE" w:rsidRDefault="00C816EE" w:rsidP="00C816EE">
      <w:pPr>
        <w:pStyle w:val="af3"/>
        <w:spacing w:before="0" w:beforeAutospacing="0" w:after="150" w:afterAutospacing="0" w:line="348" w:lineRule="atLeast"/>
        <w:rPr>
          <w:rFonts w:ascii="Arial" w:hAnsi="Arial" w:cs="Arial"/>
          <w:color w:val="353434"/>
          <w:sz w:val="21"/>
          <w:szCs w:val="21"/>
        </w:rPr>
      </w:pPr>
    </w:p>
    <w:p w:rsidR="00C72370" w:rsidRPr="00C72370" w:rsidRDefault="00C816EE" w:rsidP="00C72370">
      <w:pPr>
        <w:pStyle w:val="af3"/>
        <w:shd w:val="clear" w:color="auto" w:fill="FFFFFF"/>
        <w:spacing w:before="120" w:beforeAutospacing="0" w:after="120" w:afterAutospacing="0" w:line="360" w:lineRule="atLeast"/>
        <w:rPr>
          <w:rFonts w:ascii="Arial" w:hAnsi="Arial" w:cs="Arial"/>
          <w:b/>
          <w:color w:val="393F45"/>
        </w:rPr>
      </w:pPr>
      <w:r>
        <w:rPr>
          <w:noProof/>
        </w:rPr>
        <w:lastRenderedPageBreak/>
        <w:drawing>
          <wp:inline distT="0" distB="0" distL="0" distR="0">
            <wp:extent cx="2440940" cy="4055110"/>
            <wp:effectExtent l="0" t="0" r="0" b="2540"/>
            <wp:docPr id="3" name="Рисунок 3" descr="ÐÐ²Ð°Ð½ ÐÐ°Ð·Ðµ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²Ð°Ð½ ÐÐ°Ð·ÐµÐ¿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0940" cy="4055110"/>
                    </a:xfrm>
                    <a:prstGeom prst="rect">
                      <a:avLst/>
                    </a:prstGeom>
                    <a:noFill/>
                    <a:ln>
                      <a:noFill/>
                    </a:ln>
                  </pic:spPr>
                </pic:pic>
              </a:graphicData>
            </a:graphic>
          </wp:inline>
        </w:drawing>
      </w:r>
      <w:r w:rsidR="00C72370">
        <w:rPr>
          <w:rFonts w:ascii="Arial" w:hAnsi="Arial" w:cs="Arial"/>
          <w:color w:val="393F45"/>
        </w:rPr>
        <w:t xml:space="preserve">   </w:t>
      </w:r>
      <w:r w:rsidR="00C72370" w:rsidRPr="00C72370">
        <w:rPr>
          <w:rFonts w:ascii="Arial" w:hAnsi="Arial" w:cs="Arial"/>
          <w:b/>
          <w:color w:val="393F45"/>
        </w:rPr>
        <w:t>Від автора.</w:t>
      </w:r>
    </w:p>
    <w:p w:rsidR="00C72370" w:rsidRDefault="00C72370" w:rsidP="00C72370">
      <w:pPr>
        <w:pStyle w:val="af3"/>
        <w:shd w:val="clear" w:color="auto" w:fill="FFFFFF"/>
        <w:spacing w:before="120" w:beforeAutospacing="0" w:after="120" w:afterAutospacing="0" w:line="360" w:lineRule="atLeast"/>
        <w:rPr>
          <w:rFonts w:ascii="Arial" w:hAnsi="Arial" w:cs="Arial"/>
          <w:color w:val="393F45"/>
        </w:rPr>
      </w:pPr>
      <w:r w:rsidRPr="00C72370">
        <w:rPr>
          <w:rFonts w:ascii="Arial" w:hAnsi="Arial" w:cs="Arial"/>
          <w:color w:val="393F45"/>
        </w:rPr>
        <w:t xml:space="preserve"> </w:t>
      </w:r>
      <w:r>
        <w:rPr>
          <w:rFonts w:ascii="Arial" w:hAnsi="Arial" w:cs="Arial"/>
          <w:color w:val="393F45"/>
        </w:rPr>
        <w:t>Про Мазепу написано багато: від наукових праць до поем, портретів, політичних карикатур тощо. Ним захоплювались та присвячували йому свої твори такі світові генії, як Ференц Ліст, Віктор Гюґо, Джордж Ґордон Байрон, Ежен Делакруа, Еміль Верне та інші. Так само, як любили, його й ненавиділи. Ім’я Мазепи багато років було символом зради та лицемірства, його ім’ям російська пропаганда таврувала все, що було символом незалежності та окремішності українського народу. Мабуть, тому він став настільки близький українському народові, що дискусії навколо його особи не вщухають дотепер.</w:t>
      </w:r>
    </w:p>
    <w:p w:rsidR="00C72370" w:rsidRDefault="00C72370" w:rsidP="00C72370">
      <w:pPr>
        <w:pStyle w:val="af3"/>
        <w:shd w:val="clear" w:color="auto" w:fill="FFFFFF"/>
        <w:spacing w:before="120" w:beforeAutospacing="0" w:after="120" w:afterAutospacing="0" w:line="360" w:lineRule="atLeast"/>
        <w:rPr>
          <w:rFonts w:ascii="Arial" w:hAnsi="Arial" w:cs="Arial"/>
          <w:color w:val="393F45"/>
        </w:rPr>
      </w:pPr>
      <w:r>
        <w:rPr>
          <w:rFonts w:ascii="Arial" w:hAnsi="Arial" w:cs="Arial"/>
          <w:color w:val="393F45"/>
        </w:rPr>
        <w:t xml:space="preserve">Отож ким був Мазепа? Героєм, який став до боротьби за волю свого народу, чи зрадником? Як визначитись в цьому питанні та низці інших історичних питань? Насамперед варто звільнитись від стандартизованих і далеких від правди кліше, якими користуються в школі та на телебаченні. Зроблені з конкретною метою та з певної точки зору, вони часто спрощують весь хід історії в її різнобарв’ї до майже вульгарного. Історія не буває чорною чи білою, бо вона складається з життів багатьох звичайних людей, з усіма їхніми суперечностями. Тому </w:t>
      </w:r>
      <w:proofErr w:type="spellStart"/>
      <w:r>
        <w:rPr>
          <w:rFonts w:ascii="Arial" w:hAnsi="Arial" w:cs="Arial"/>
          <w:color w:val="393F45"/>
        </w:rPr>
        <w:t>забудьте</w:t>
      </w:r>
      <w:proofErr w:type="spellEnd"/>
      <w:r>
        <w:rPr>
          <w:rFonts w:ascii="Arial" w:hAnsi="Arial" w:cs="Arial"/>
          <w:color w:val="393F45"/>
        </w:rPr>
        <w:t xml:space="preserve"> про однозначні висновки. Також варто пам’ятати, що всі історичні діячі, незалежно від того, ким вони були, є звичайнісінькими людьми, такими ж, як і ми. Вони теж кохали, робили помилки, мали свої амбіції та наміри. Тому, перш ніж судити ту чи іншу персону, спитайте себе: «А як би вчинив я в цій ситуації?» І на завершення: читайте й порівнюйте прочитане, бо, як казав класик: «Правда десь посередині». Одна книжка – це лише одна думка, яка не завжди може бути вірною. Тільки зіставивши різну інформацію, ви отримаєте більш-менш об’єктивні відомості.</w:t>
      </w:r>
    </w:p>
    <w:p w:rsidR="00C72370" w:rsidRDefault="00C72370" w:rsidP="00C72370">
      <w:pPr>
        <w:pStyle w:val="af3"/>
        <w:shd w:val="clear" w:color="auto" w:fill="FFFFFF"/>
        <w:spacing w:before="120" w:beforeAutospacing="0" w:after="120" w:afterAutospacing="0" w:line="360" w:lineRule="atLeast"/>
        <w:rPr>
          <w:rFonts w:ascii="Arial" w:hAnsi="Arial" w:cs="Arial"/>
          <w:color w:val="393F45"/>
        </w:rPr>
      </w:pPr>
      <w:r>
        <w:rPr>
          <w:rFonts w:ascii="Arial" w:hAnsi="Arial" w:cs="Arial"/>
          <w:color w:val="393F45"/>
        </w:rPr>
        <w:lastRenderedPageBreak/>
        <w:t>Усе це необхідно знати, щоб зрозуміти причини того, чому про героя нашої оповіді досі ведуться суперечки й досі виголошуються «полярні» міркування.</w:t>
      </w:r>
    </w:p>
    <w:p w:rsidR="00C72370" w:rsidRDefault="00C72370" w:rsidP="00C72370">
      <w:pPr>
        <w:pStyle w:val="af3"/>
        <w:shd w:val="clear" w:color="auto" w:fill="FFFFFF"/>
        <w:spacing w:before="120" w:beforeAutospacing="0" w:after="120" w:afterAutospacing="0" w:line="360" w:lineRule="atLeast"/>
        <w:rPr>
          <w:rFonts w:ascii="Arial" w:hAnsi="Arial" w:cs="Arial"/>
          <w:color w:val="393F45"/>
        </w:rPr>
      </w:pPr>
      <w:r>
        <w:rPr>
          <w:rFonts w:ascii="Arial" w:hAnsi="Arial" w:cs="Arial"/>
          <w:color w:val="393F45"/>
        </w:rPr>
        <w:t xml:space="preserve">Ім’я Мазепи довго залишалось прихованим від широкого загалу, а коли й згадувалось, то тільки в негативному контексті, з беззаперечним осудом. Пам’ять про нього активно винищувалася, за наказом Петра І по всій Україні прокотилася хвиля арештів симпатиків Мазепи та ліквідації всього, що могло нагадувати про нього. Нищили все: від книг і картин до різьблень на </w:t>
      </w:r>
      <w:proofErr w:type="spellStart"/>
      <w:r>
        <w:rPr>
          <w:rFonts w:ascii="Arial" w:hAnsi="Arial" w:cs="Arial"/>
          <w:color w:val="393F45"/>
        </w:rPr>
        <w:t>камені</w:t>
      </w:r>
      <w:proofErr w:type="spellEnd"/>
      <w:r>
        <w:rPr>
          <w:rFonts w:ascii="Arial" w:hAnsi="Arial" w:cs="Arial"/>
          <w:color w:val="393F45"/>
        </w:rPr>
        <w:t>. Саме тому питання про зовнішній вигляд Мазепи залишається не остаточно з’ясованим. Не вдовольнившись фізичною ліквідацією, цар Петро І наказав церковним ієрархам ще й піддати Мазепу анафемі (за іронією долі це зробив один із його прибічників). З того часу щороку священики по церквах виголошували знову і знову анафему козацькому гетьманові. Та пам’ять в народі знищити було нелегко. Дійшло навіть до того, що жителі села Пересічного під Харковом побилися з місцевим дяком, який виголошував церковне прокляття, приказуючи: «Добре було життя за Мазепи – нехай кісточки його святяться». Церковне прокляття було знято аж за два століття завдяки наступникові наступника Мазепи Івана Скоропадського – Павла. Відбулося це 10 липня 1918 року. Та прийдешня радянська окупація відновила те саме ставлення до гетьмана Мазепи, що панувало за часів Російської імперії. Знову в офіційній історії виник образ зрадника. Очевидно, що противники російського шовінізму, якими були українські самостійники, виходили з протилежного, беззаперечно вважаючи Мазепу героєм. Так історичні оцінки набули полярності: Мазепа-зрадник або ж Мазепа-герой, який боровся за незалежність України. А в крайнощах, як відомо, правди мало. Мазепа зрадником не був, бо й зраджувати не було кого чи що, та й героєм, у сучасному розумінні цього слова, він теж не був, оскільки переслідував не тільки загальнодержавні, але й власні цілі. Хоча це не зменшує ні в якому разі його заслуги перед Україною. Фактично його виступ став останнім вагомим і відомим акордом у прагненні нашої країни стати вільною. Як це відбувалося, ким був Мазепа і якими мотивами він керувався, переходячи до табору ворога свого сюзерена Петра І, шведського короля Карла ХІІ, та про інші подробиці ви, шановний читачу, дізнаєтесь, прочитавши цю розвідку. Сподіваюсь, вона дасть вам відповіді на якомога більше питань, які виникають щодо одного з найвидатніших і найвідоміших синів України – гетьмана Івана Степановича Мазепи-Колединського.</w:t>
      </w:r>
    </w:p>
    <w:p w:rsidR="00C72370" w:rsidRDefault="00C72370" w:rsidP="00C72370">
      <w:pPr>
        <w:pStyle w:val="af3"/>
        <w:shd w:val="clear" w:color="auto" w:fill="FFFFFF"/>
        <w:spacing w:before="120" w:beforeAutospacing="0" w:after="120" w:afterAutospacing="0" w:line="360" w:lineRule="atLeast"/>
        <w:rPr>
          <w:rFonts w:ascii="Arial" w:hAnsi="Arial" w:cs="Arial"/>
          <w:color w:val="393F45"/>
        </w:rPr>
      </w:pPr>
      <w:r>
        <w:rPr>
          <w:rFonts w:ascii="Arial" w:hAnsi="Arial" w:cs="Arial"/>
          <w:color w:val="393F45"/>
        </w:rPr>
        <w:t xml:space="preserve">Принагідно хотів би висловити подяку, хай і заочно, усім авторам, із працями яких я мав нагоду познайомитись під час роботи над цією книжкою, яка є спробою узагальнити відповідно до того бачення в одній праці існуючі знання про Мазепу. Декотрих я згадав у списку літератури, декотрих ні, але кожен із них </w:t>
      </w:r>
      <w:proofErr w:type="spellStart"/>
      <w:r>
        <w:rPr>
          <w:rFonts w:ascii="Arial" w:hAnsi="Arial" w:cs="Arial"/>
          <w:color w:val="393F45"/>
        </w:rPr>
        <w:t>вніс</w:t>
      </w:r>
      <w:proofErr w:type="spellEnd"/>
      <w:r>
        <w:rPr>
          <w:rFonts w:ascii="Arial" w:hAnsi="Arial" w:cs="Arial"/>
          <w:color w:val="393F45"/>
        </w:rPr>
        <w:t xml:space="preserve"> вагому лепту в цей твір. Жоден факт чи думка, наведені в книжці, не взяті з уяви. Уся книга від початку до кінця ґрунтується на дослідженнях фахівців з цієї теми, зокрема Сергія Павленка та Тетяни </w:t>
      </w:r>
      <w:proofErr w:type="spellStart"/>
      <w:r>
        <w:rPr>
          <w:rFonts w:ascii="Arial" w:hAnsi="Arial" w:cs="Arial"/>
          <w:color w:val="393F45"/>
        </w:rPr>
        <w:t>Таїрової-Яковлевої</w:t>
      </w:r>
      <w:proofErr w:type="spellEnd"/>
      <w:r>
        <w:rPr>
          <w:rFonts w:ascii="Arial" w:hAnsi="Arial" w:cs="Arial"/>
          <w:color w:val="393F45"/>
        </w:rPr>
        <w:t xml:space="preserve">, праці яких стали «кістяком» для мене при написанні цієї книги. Окремо хочу подякувати моєму науковому керівникові професору Володимиру Степановичу </w:t>
      </w:r>
      <w:proofErr w:type="spellStart"/>
      <w:r>
        <w:rPr>
          <w:rFonts w:ascii="Arial" w:hAnsi="Arial" w:cs="Arial"/>
          <w:color w:val="393F45"/>
        </w:rPr>
        <w:t>Александровичу</w:t>
      </w:r>
      <w:proofErr w:type="spellEnd"/>
      <w:r>
        <w:rPr>
          <w:rFonts w:ascii="Arial" w:hAnsi="Arial" w:cs="Arial"/>
          <w:color w:val="393F45"/>
        </w:rPr>
        <w:t xml:space="preserve"> за ті думки і судження, на які </w:t>
      </w:r>
      <w:r>
        <w:rPr>
          <w:rFonts w:ascii="Arial" w:hAnsi="Arial" w:cs="Arial"/>
          <w:color w:val="393F45"/>
        </w:rPr>
        <w:lastRenderedPageBreak/>
        <w:t>мене навели його поради, а також моїй коханій Насті-Марії, яка надихала мене протягом всього часу, поки я працював над цим твором.</w:t>
      </w:r>
    </w:p>
    <w:p w:rsidR="00C72370" w:rsidRDefault="00C72370" w:rsidP="00C72370">
      <w:pPr>
        <w:pStyle w:val="af3"/>
        <w:shd w:val="clear" w:color="auto" w:fill="FFFFFF"/>
        <w:spacing w:before="120" w:beforeAutospacing="0" w:after="120" w:afterAutospacing="0" w:line="360" w:lineRule="atLeast"/>
        <w:rPr>
          <w:rFonts w:ascii="Arial" w:hAnsi="Arial" w:cs="Arial"/>
          <w:color w:val="393F45"/>
        </w:rPr>
      </w:pPr>
      <w:r>
        <w:rPr>
          <w:rFonts w:ascii="Arial" w:hAnsi="Arial" w:cs="Arial"/>
          <w:color w:val="393F45"/>
        </w:rPr>
        <w:t>Тож запрошую до знайомства з гетьманом Іваном Мазепою</w:t>
      </w:r>
      <w:r>
        <w:rPr>
          <w:rFonts w:ascii="Arial" w:hAnsi="Arial" w:cs="Arial"/>
          <w:color w:val="393F45"/>
        </w:rPr>
        <w:tab/>
      </w:r>
      <w:r>
        <w:rPr>
          <w:rFonts w:ascii="Arial" w:hAnsi="Arial" w:cs="Arial"/>
          <w:color w:val="393F45"/>
        </w:rPr>
        <w:tab/>
      </w:r>
      <w:r>
        <w:rPr>
          <w:rFonts w:ascii="Arial" w:hAnsi="Arial" w:cs="Arial"/>
          <w:color w:val="393F45"/>
        </w:rPr>
        <w:tab/>
      </w:r>
      <w:r>
        <w:rPr>
          <w:rFonts w:ascii="Arial" w:hAnsi="Arial" w:cs="Arial"/>
          <w:color w:val="393F45"/>
        </w:rPr>
        <w:tab/>
      </w:r>
      <w:r>
        <w:rPr>
          <w:rFonts w:ascii="Arial" w:hAnsi="Arial" w:cs="Arial"/>
          <w:color w:val="393F45"/>
        </w:rPr>
        <w:tab/>
      </w:r>
    </w:p>
    <w:p w:rsidR="00C816EE" w:rsidRDefault="00C816EE" w:rsidP="00C816EE">
      <w:pPr>
        <w:pStyle w:val="af3"/>
        <w:spacing w:before="0" w:beforeAutospacing="0" w:after="150" w:afterAutospacing="0" w:line="348" w:lineRule="atLeast"/>
        <w:rPr>
          <w:rFonts w:ascii="Arial" w:hAnsi="Arial" w:cs="Arial"/>
          <w:color w:val="353434"/>
          <w:sz w:val="21"/>
          <w:szCs w:val="21"/>
        </w:rPr>
      </w:pPr>
    </w:p>
    <w:p w:rsidR="00C72370" w:rsidRDefault="00C72370" w:rsidP="00C816EE">
      <w:pPr>
        <w:pStyle w:val="af3"/>
        <w:spacing w:before="0" w:beforeAutospacing="0" w:after="150" w:afterAutospacing="0" w:line="348" w:lineRule="atLeast"/>
        <w:rPr>
          <w:rFonts w:ascii="Arial" w:hAnsi="Arial" w:cs="Arial"/>
          <w:color w:val="353434"/>
          <w:sz w:val="21"/>
          <w:szCs w:val="21"/>
        </w:rPr>
      </w:pPr>
    </w:p>
    <w:p w:rsidR="00C72370" w:rsidRDefault="00C72370" w:rsidP="00C816EE">
      <w:pPr>
        <w:pStyle w:val="af3"/>
        <w:spacing w:before="0" w:beforeAutospacing="0" w:after="150" w:afterAutospacing="0" w:line="348" w:lineRule="atLeast"/>
        <w:rPr>
          <w:rFonts w:ascii="Arial" w:hAnsi="Arial" w:cs="Arial"/>
          <w:color w:val="353434"/>
          <w:sz w:val="21"/>
          <w:szCs w:val="21"/>
        </w:rPr>
      </w:pPr>
    </w:p>
    <w:p w:rsidR="00C72370" w:rsidRDefault="00C72370" w:rsidP="00C816EE">
      <w:pPr>
        <w:pStyle w:val="af3"/>
        <w:spacing w:before="0" w:beforeAutospacing="0" w:after="150" w:afterAutospacing="0" w:line="348" w:lineRule="atLeast"/>
        <w:rPr>
          <w:rFonts w:ascii="Arial" w:hAnsi="Arial" w:cs="Arial"/>
          <w:color w:val="353434"/>
          <w:sz w:val="21"/>
          <w:szCs w:val="21"/>
        </w:rPr>
      </w:pPr>
    </w:p>
    <w:p w:rsidR="00C72370" w:rsidRDefault="00C72370" w:rsidP="00C816EE">
      <w:pPr>
        <w:pStyle w:val="af3"/>
        <w:spacing w:before="0" w:beforeAutospacing="0" w:after="150" w:afterAutospacing="0" w:line="348" w:lineRule="atLeast"/>
        <w:rPr>
          <w:rFonts w:ascii="Arial" w:hAnsi="Arial" w:cs="Arial"/>
          <w:color w:val="353434"/>
          <w:sz w:val="21"/>
          <w:szCs w:val="21"/>
        </w:rPr>
      </w:pPr>
    </w:p>
    <w:p w:rsidR="00C72370" w:rsidRDefault="00C72370" w:rsidP="00C816EE">
      <w:pPr>
        <w:pStyle w:val="af3"/>
        <w:spacing w:before="0" w:beforeAutospacing="0" w:after="150" w:afterAutospacing="0" w:line="348" w:lineRule="atLeast"/>
        <w:rPr>
          <w:rFonts w:ascii="Tahoma" w:hAnsi="Tahoma" w:cs="Tahoma"/>
          <w:color w:val="433937"/>
          <w:shd w:val="clear" w:color="auto" w:fill="FFFFFF"/>
        </w:rPr>
      </w:pPr>
      <w:r w:rsidRPr="00C72370">
        <w:t xml:space="preserve"> </w:t>
      </w:r>
      <w:r>
        <w:rPr>
          <w:noProof/>
        </w:rPr>
        <w:drawing>
          <wp:inline distT="0" distB="0" distL="0" distR="0">
            <wp:extent cx="2880000" cy="4317920"/>
            <wp:effectExtent l="0" t="0" r="0" b="6985"/>
            <wp:docPr id="5" name="Рисунок 5" descr="ÐÐ²Ð°Ð½ ÐÐ°Ð·Ðµ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²Ð°Ð½ ÐÐ°Ð·ÐµÐ¿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0" cy="4317920"/>
                    </a:xfrm>
                    <a:prstGeom prst="rect">
                      <a:avLst/>
                    </a:prstGeom>
                    <a:noFill/>
                    <a:ln>
                      <a:noFill/>
                    </a:ln>
                  </pic:spPr>
                </pic:pic>
              </a:graphicData>
            </a:graphic>
          </wp:inline>
        </w:drawing>
      </w:r>
      <w:r w:rsidRPr="00C72370">
        <w:rPr>
          <w:rFonts w:ascii="Tahoma" w:hAnsi="Tahoma" w:cs="Tahoma"/>
          <w:color w:val="433937"/>
          <w:shd w:val="clear" w:color="auto" w:fill="FFFFFF"/>
        </w:rPr>
        <w:t xml:space="preserve"> </w:t>
      </w:r>
      <w:r>
        <w:rPr>
          <w:rFonts w:ascii="Tahoma" w:hAnsi="Tahoma" w:cs="Tahoma"/>
          <w:color w:val="433937"/>
          <w:shd w:val="clear" w:color="auto" w:fill="FFFFFF"/>
        </w:rPr>
        <w:t xml:space="preserve">Напевно, немає в українській історії особистості більш суперечливої, яка періодично викликає непримиренні дискусійні баталії в середовищі обивателів і знавців. Черговим приводом для такого сплеску стала свого часу книга Т. </w:t>
      </w:r>
      <w:proofErr w:type="spellStart"/>
      <w:r>
        <w:rPr>
          <w:rFonts w:ascii="Tahoma" w:hAnsi="Tahoma" w:cs="Tahoma"/>
          <w:color w:val="433937"/>
          <w:shd w:val="clear" w:color="auto" w:fill="FFFFFF"/>
        </w:rPr>
        <w:t>Таїрової-Яковлєвої</w:t>
      </w:r>
      <w:proofErr w:type="spellEnd"/>
      <w:r>
        <w:rPr>
          <w:rFonts w:ascii="Tahoma" w:hAnsi="Tahoma" w:cs="Tahoma"/>
          <w:color w:val="433937"/>
          <w:shd w:val="clear" w:color="auto" w:fill="FFFFFF"/>
        </w:rPr>
        <w:t xml:space="preserve"> «Іван Мазепа». Це документально обґрунтоване дослідження назвали «першою в Росії правдивою книгою про гетьмана Івана Мазепу». Не зрадник імперії і царя, а неординарна особистість, різнобічно обдарована, неабиякого розуму, сили духу та патріотичної самосвідомості. Ця книга – український переклад тієї самої, гучної, доопрацьований автором. Т. Таїрова-Яковлєва звертається до читача зі вступним словом, дещо за ці роки змінилося у самому «</w:t>
      </w:r>
      <w:proofErr w:type="spellStart"/>
      <w:r>
        <w:rPr>
          <w:rFonts w:ascii="Tahoma" w:hAnsi="Tahoma" w:cs="Tahoma"/>
          <w:color w:val="433937"/>
          <w:shd w:val="clear" w:color="auto" w:fill="FFFFFF"/>
        </w:rPr>
        <w:t>мазепознавстві</w:t>
      </w:r>
      <w:proofErr w:type="spellEnd"/>
      <w:r>
        <w:rPr>
          <w:rFonts w:ascii="Tahoma" w:hAnsi="Tahoma" w:cs="Tahoma"/>
          <w:color w:val="433937"/>
          <w:shd w:val="clear" w:color="auto" w:fill="FFFFFF"/>
        </w:rPr>
        <w:t>» – деякі факти і констатації автором відкориговані й доповнені. Все це надає книзі ще більшої наукової цінності й глибини, відкриваючи нам все нового Мазепу…</w:t>
      </w:r>
    </w:p>
    <w:p w:rsidR="00B17472" w:rsidRDefault="00B17472" w:rsidP="00C816EE">
      <w:pPr>
        <w:pStyle w:val="af3"/>
        <w:spacing w:before="0" w:beforeAutospacing="0" w:after="150" w:afterAutospacing="0" w:line="348" w:lineRule="atLeast"/>
        <w:rPr>
          <w:rFonts w:ascii="Tahoma" w:hAnsi="Tahoma" w:cs="Tahoma"/>
          <w:color w:val="433937"/>
          <w:shd w:val="clear" w:color="auto" w:fill="FFFFFF"/>
        </w:rPr>
      </w:pPr>
    </w:p>
    <w:p w:rsidR="00B17472" w:rsidRDefault="00AF428E" w:rsidP="00C816EE">
      <w:pPr>
        <w:pStyle w:val="af3"/>
        <w:spacing w:before="0" w:beforeAutospacing="0" w:after="150" w:afterAutospacing="0" w:line="348" w:lineRule="atLeast"/>
      </w:pPr>
      <w:r>
        <w:rPr>
          <w:noProof/>
        </w:rPr>
        <w:drawing>
          <wp:inline distT="0" distB="0" distL="0" distR="0">
            <wp:extent cx="2663825" cy="4572000"/>
            <wp:effectExtent l="0" t="0" r="3175" b="0"/>
            <wp:docPr id="6" name="Рисунок 6" descr="https://bookopt.com.ua/media/catalog/product/cache/1/image/370x480/28e8df29f40af14377946c6316758c80/f/i/file_3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ookopt.com.ua/media/catalog/product/cache/1/image/370x480/28e8df29f40af14377946c6316758c80/f/i/file_3_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825" cy="4572000"/>
                    </a:xfrm>
                    <a:prstGeom prst="rect">
                      <a:avLst/>
                    </a:prstGeom>
                    <a:noFill/>
                    <a:ln>
                      <a:noFill/>
                    </a:ln>
                  </pic:spPr>
                </pic:pic>
              </a:graphicData>
            </a:graphic>
          </wp:inline>
        </w:drawing>
      </w:r>
      <w:r w:rsidRPr="00AF428E">
        <w:rPr>
          <w:rFonts w:ascii="Arial" w:hAnsi="Arial" w:cs="Arial"/>
          <w:color w:val="333333"/>
          <w:sz w:val="21"/>
          <w:szCs w:val="21"/>
          <w:shd w:val="clear" w:color="auto" w:fill="FFFFFF"/>
        </w:rPr>
        <w:t xml:space="preserve"> </w:t>
      </w:r>
      <w:r w:rsidRPr="00AF428E">
        <w:rPr>
          <w:rFonts w:ascii="Arial" w:hAnsi="Arial" w:cs="Arial"/>
          <w:color w:val="333333"/>
          <w:shd w:val="clear" w:color="auto" w:fill="FFFFFF"/>
        </w:rPr>
        <w:t>У книзі через призму однієї гетьманської родини розглядаються долі представників політичної еліти України XVIII – початку XX ст., які відіграли важливу роль не лише у вітчизняній, а й у світовій історії.</w:t>
      </w:r>
      <w:r w:rsidRPr="00AF428E">
        <w:t xml:space="preserve"> </w:t>
      </w:r>
      <w:r w:rsidRPr="00AF428E">
        <w:rPr>
          <w:rFonts w:ascii="Arial" w:hAnsi="Arial" w:cs="Arial"/>
        </w:rPr>
        <w:t xml:space="preserve">У книзі відомого українського історика розкривається особисте життя, державна, військова та політична діяльність гетьмана України Івана Степановича Мазепи (1639-1709 </w:t>
      </w:r>
      <w:proofErr w:type="spellStart"/>
      <w:r w:rsidRPr="00AF428E">
        <w:rPr>
          <w:rFonts w:ascii="Arial" w:hAnsi="Arial" w:cs="Arial"/>
        </w:rPr>
        <w:t>pp</w:t>
      </w:r>
      <w:proofErr w:type="spellEnd"/>
      <w:r w:rsidRPr="00AF428E">
        <w:rPr>
          <w:rFonts w:ascii="Arial" w:hAnsi="Arial" w:cs="Arial"/>
        </w:rPr>
        <w:t xml:space="preserve">.). Міфи та легенди про цю непересічну особистість складали ще за її життя, адже Мазепа належав до людей, світоглядні уявлення яких формувалися в умовах політичної культури доби пізнього бароко. З огляду на це, гетьман нічим особливим не відрізнявся від інших правителів «малих» європейських держав, адже в умовах запеклої війни між російським царем Петром І та шведським королем Карлом XII намагався покращити своє владне становище та політичний статус батьківщини «матки бідної, </w:t>
      </w:r>
      <w:proofErr w:type="spellStart"/>
      <w:r w:rsidRPr="00AF428E">
        <w:rPr>
          <w:rFonts w:ascii="Arial" w:hAnsi="Arial" w:cs="Arial"/>
        </w:rPr>
        <w:t>Отчизни</w:t>
      </w:r>
      <w:proofErr w:type="spellEnd"/>
      <w:r w:rsidRPr="00AF428E">
        <w:rPr>
          <w:rFonts w:ascii="Arial" w:hAnsi="Arial" w:cs="Arial"/>
        </w:rPr>
        <w:t xml:space="preserve"> милої України».</w:t>
      </w:r>
      <w:r w:rsidRPr="00AF428E">
        <w:rPr>
          <w:rFonts w:ascii="Arial" w:hAnsi="Arial" w:cs="Arial"/>
        </w:rPr>
        <w:br/>
        <w:t>Для всіх, хто цікавиться історією нашої країни.</w:t>
      </w:r>
      <w:r>
        <w:t xml:space="preserve"> </w:t>
      </w:r>
    </w:p>
    <w:p w:rsidR="00383F34" w:rsidRDefault="00383F34" w:rsidP="00C816EE">
      <w:pPr>
        <w:pStyle w:val="af3"/>
        <w:spacing w:before="0" w:beforeAutospacing="0" w:after="150" w:afterAutospacing="0" w:line="348" w:lineRule="atLeast"/>
      </w:pPr>
    </w:p>
    <w:p w:rsidR="00383F34" w:rsidRDefault="00383F34" w:rsidP="00C816EE">
      <w:pPr>
        <w:pStyle w:val="af3"/>
        <w:spacing w:before="0" w:beforeAutospacing="0" w:after="150" w:afterAutospacing="0" w:line="348" w:lineRule="atLeast"/>
      </w:pPr>
    </w:p>
    <w:p w:rsidR="00383F34" w:rsidRDefault="00383F34" w:rsidP="00C816EE">
      <w:pPr>
        <w:pStyle w:val="af3"/>
        <w:spacing w:before="0" w:beforeAutospacing="0" w:after="150" w:afterAutospacing="0" w:line="348" w:lineRule="atLeast"/>
      </w:pPr>
    </w:p>
    <w:p w:rsidR="00383F34" w:rsidRDefault="00383F34" w:rsidP="00C816EE">
      <w:pPr>
        <w:pStyle w:val="af3"/>
        <w:spacing w:before="0" w:beforeAutospacing="0" w:after="150" w:afterAutospacing="0" w:line="348" w:lineRule="atLeast"/>
      </w:pPr>
    </w:p>
    <w:p w:rsidR="00383F34" w:rsidRDefault="00383F34" w:rsidP="00C816EE">
      <w:pPr>
        <w:pStyle w:val="af3"/>
        <w:spacing w:before="0" w:beforeAutospacing="0" w:after="150" w:afterAutospacing="0" w:line="348" w:lineRule="atLeast"/>
      </w:pPr>
    </w:p>
    <w:p w:rsidR="00383F34" w:rsidRDefault="00383F34" w:rsidP="00C816EE">
      <w:pPr>
        <w:pStyle w:val="af3"/>
        <w:spacing w:before="0" w:beforeAutospacing="0" w:after="150" w:afterAutospacing="0" w:line="348" w:lineRule="atLeast"/>
      </w:pPr>
    </w:p>
    <w:p w:rsidR="00383F34" w:rsidRDefault="00383F34" w:rsidP="00C816EE">
      <w:pPr>
        <w:pStyle w:val="af3"/>
        <w:spacing w:before="0" w:beforeAutospacing="0" w:after="150" w:afterAutospacing="0" w:line="348" w:lineRule="atLeast"/>
      </w:pPr>
    </w:p>
    <w:p w:rsidR="00AF428E" w:rsidRDefault="00383F34" w:rsidP="00C816EE">
      <w:pPr>
        <w:pStyle w:val="af3"/>
        <w:spacing w:before="0" w:beforeAutospacing="0" w:after="150" w:afterAutospacing="0" w:line="348" w:lineRule="atLeast"/>
        <w:rPr>
          <w:rFonts w:ascii="Arial" w:hAnsi="Arial" w:cs="Arial"/>
          <w:color w:val="5F5F5F"/>
          <w:shd w:val="clear" w:color="auto" w:fill="FFFFFF"/>
        </w:rPr>
      </w:pPr>
      <w:r>
        <w:rPr>
          <w:noProof/>
        </w:rPr>
        <w:drawing>
          <wp:inline distT="0" distB="0" distL="0" distR="0">
            <wp:extent cx="2394175" cy="3600000"/>
            <wp:effectExtent l="0" t="0" r="6350" b="635"/>
            <wp:docPr id="26" name="Рисунок 26" descr="https://wcbook.ru/data/book/48/483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cbook.ru/data/book/48/48325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4175" cy="3600000"/>
                    </a:xfrm>
                    <a:prstGeom prst="rect">
                      <a:avLst/>
                    </a:prstGeom>
                    <a:noFill/>
                    <a:ln>
                      <a:noFill/>
                    </a:ln>
                  </pic:spPr>
                </pic:pic>
              </a:graphicData>
            </a:graphic>
          </wp:inline>
        </w:drawing>
      </w:r>
      <w:r w:rsidRPr="00383F34">
        <w:rPr>
          <w:rFonts w:ascii="Arial" w:hAnsi="Arial" w:cs="Arial"/>
          <w:color w:val="5F5F5F"/>
          <w:shd w:val="clear" w:color="auto" w:fill="FFFFFF"/>
        </w:rPr>
        <w:t>Костомаров Микола – один із найвидатніших українських істориків, поет, прозаїк, драматург, публіцист, етнограф, один із основників Кирило-</w:t>
      </w:r>
      <w:proofErr w:type="spellStart"/>
      <w:r w:rsidRPr="00383F34">
        <w:rPr>
          <w:rFonts w:ascii="Arial" w:hAnsi="Arial" w:cs="Arial"/>
          <w:color w:val="5F5F5F"/>
          <w:shd w:val="clear" w:color="auto" w:fill="FFFFFF"/>
        </w:rPr>
        <w:t>Мефодіївського</w:t>
      </w:r>
      <w:proofErr w:type="spellEnd"/>
      <w:r w:rsidRPr="00383F34">
        <w:rPr>
          <w:rFonts w:ascii="Arial" w:hAnsi="Arial" w:cs="Arial"/>
          <w:color w:val="5F5F5F"/>
          <w:shd w:val="clear" w:color="auto" w:fill="FFFFFF"/>
        </w:rPr>
        <w:t xml:space="preserve"> товариства в Києві. Народився 16 травня 1817 року в селі </w:t>
      </w:r>
      <w:proofErr w:type="spellStart"/>
      <w:r w:rsidRPr="00383F34">
        <w:rPr>
          <w:rFonts w:ascii="Arial" w:hAnsi="Arial" w:cs="Arial"/>
          <w:color w:val="5F5F5F"/>
          <w:shd w:val="clear" w:color="auto" w:fill="FFFFFF"/>
        </w:rPr>
        <w:t>Юрасівці</w:t>
      </w:r>
      <w:proofErr w:type="spellEnd"/>
      <w:r w:rsidRPr="00383F34">
        <w:rPr>
          <w:rFonts w:ascii="Arial" w:hAnsi="Arial" w:cs="Arial"/>
          <w:color w:val="5F5F5F"/>
          <w:shd w:val="clear" w:color="auto" w:fill="FFFFFF"/>
        </w:rPr>
        <w:t xml:space="preserve"> Воронезької губернії, закінчив історико-філософський факультет Харківського університету (1837), був професором Київського та Петербурзького університетів. Автор великого числа монографій і статей з історії України та Росії. Був одним із організаторів українського журналу «Основа» – видававсь у Петербурзі в 1861-1862 роках. Написав «Руську історію в життєписах її найвизначніших діячів», звідки й узято нижчеподаний нарис. Історичні твори Миколи Костомарова були видані в 21 томі в 1903-1906 роках. Помер він у 1885 році в Петербурзі. Іванові Мазепі присвятив також велику монографію «Мазепа та мазепинці».</w:t>
      </w:r>
    </w:p>
    <w:p w:rsidR="00A464F2" w:rsidRDefault="00A464F2" w:rsidP="00C816EE">
      <w:pPr>
        <w:pStyle w:val="af3"/>
        <w:spacing w:before="0" w:beforeAutospacing="0" w:after="150" w:afterAutospacing="0" w:line="348" w:lineRule="atLeast"/>
        <w:rPr>
          <w:rFonts w:ascii="Arial" w:hAnsi="Arial" w:cs="Arial"/>
          <w:color w:val="5F5F5F"/>
          <w:shd w:val="clear" w:color="auto" w:fill="FFFFFF"/>
        </w:rPr>
      </w:pPr>
    </w:p>
    <w:p w:rsidR="00A464F2" w:rsidRDefault="00A464F2" w:rsidP="00C816EE">
      <w:pPr>
        <w:pStyle w:val="af3"/>
        <w:spacing w:before="0" w:beforeAutospacing="0" w:after="150" w:afterAutospacing="0" w:line="348" w:lineRule="atLeast"/>
        <w:rPr>
          <w:rFonts w:ascii="Arial" w:hAnsi="Arial" w:cs="Arial"/>
          <w:color w:val="5F5F5F"/>
          <w:shd w:val="clear" w:color="auto" w:fill="FFFFFF"/>
        </w:rPr>
      </w:pPr>
    </w:p>
    <w:p w:rsidR="00A464F2" w:rsidRDefault="00A464F2" w:rsidP="00C816EE">
      <w:pPr>
        <w:pStyle w:val="af3"/>
        <w:spacing w:before="0" w:beforeAutospacing="0" w:after="150" w:afterAutospacing="0" w:line="348" w:lineRule="atLeast"/>
        <w:rPr>
          <w:rFonts w:ascii="Arial" w:hAnsi="Arial" w:cs="Arial"/>
          <w:color w:val="5F5F5F"/>
          <w:shd w:val="clear" w:color="auto" w:fill="FFFFFF"/>
        </w:rPr>
      </w:pPr>
    </w:p>
    <w:p w:rsidR="00A464F2" w:rsidRDefault="00A464F2" w:rsidP="00C816EE">
      <w:pPr>
        <w:pStyle w:val="af3"/>
        <w:spacing w:before="0" w:beforeAutospacing="0" w:after="150" w:afterAutospacing="0" w:line="348" w:lineRule="atLeast"/>
        <w:rPr>
          <w:rFonts w:ascii="Arial" w:hAnsi="Arial" w:cs="Arial"/>
          <w:color w:val="5F5F5F"/>
          <w:shd w:val="clear" w:color="auto" w:fill="FFFFFF"/>
        </w:rPr>
      </w:pPr>
    </w:p>
    <w:p w:rsidR="00A464F2" w:rsidRDefault="00A464F2" w:rsidP="00C816EE">
      <w:pPr>
        <w:pStyle w:val="af3"/>
        <w:spacing w:before="0" w:beforeAutospacing="0" w:after="150" w:afterAutospacing="0" w:line="348" w:lineRule="atLeast"/>
        <w:rPr>
          <w:rFonts w:ascii="Arial" w:hAnsi="Arial" w:cs="Arial"/>
          <w:color w:val="5F5F5F"/>
          <w:shd w:val="clear" w:color="auto" w:fill="FFFFFF"/>
        </w:rPr>
      </w:pPr>
    </w:p>
    <w:p w:rsidR="00A464F2" w:rsidRDefault="00A464F2" w:rsidP="00C816EE">
      <w:pPr>
        <w:pStyle w:val="af3"/>
        <w:spacing w:before="0" w:beforeAutospacing="0" w:after="150" w:afterAutospacing="0" w:line="348" w:lineRule="atLeast"/>
        <w:rPr>
          <w:rFonts w:ascii="Arial" w:hAnsi="Arial" w:cs="Arial"/>
          <w:color w:val="5F5F5F"/>
          <w:shd w:val="clear" w:color="auto" w:fill="FFFFFF"/>
        </w:rPr>
      </w:pPr>
    </w:p>
    <w:p w:rsidR="00A464F2" w:rsidRDefault="00A464F2" w:rsidP="00C816EE">
      <w:pPr>
        <w:pStyle w:val="af3"/>
        <w:spacing w:before="0" w:beforeAutospacing="0" w:after="150" w:afterAutospacing="0" w:line="348" w:lineRule="atLeast"/>
        <w:rPr>
          <w:rFonts w:ascii="Arial" w:hAnsi="Arial" w:cs="Arial"/>
          <w:color w:val="5F5F5F"/>
          <w:shd w:val="clear" w:color="auto" w:fill="FFFFFF"/>
        </w:rPr>
      </w:pPr>
    </w:p>
    <w:p w:rsidR="00A464F2" w:rsidRDefault="00A464F2" w:rsidP="00C816EE">
      <w:pPr>
        <w:pStyle w:val="af3"/>
        <w:spacing w:before="0" w:beforeAutospacing="0" w:after="150" w:afterAutospacing="0" w:line="348" w:lineRule="atLeast"/>
        <w:rPr>
          <w:rFonts w:ascii="Arial" w:hAnsi="Arial" w:cs="Arial"/>
          <w:color w:val="5F5F5F"/>
          <w:shd w:val="clear" w:color="auto" w:fill="FFFFFF"/>
        </w:rPr>
      </w:pPr>
    </w:p>
    <w:p w:rsidR="00A464F2" w:rsidRDefault="00A464F2" w:rsidP="00C816EE">
      <w:pPr>
        <w:pStyle w:val="af3"/>
        <w:spacing w:before="0" w:beforeAutospacing="0" w:after="150" w:afterAutospacing="0" w:line="348" w:lineRule="atLeast"/>
        <w:rPr>
          <w:rFonts w:ascii="Arial" w:hAnsi="Arial" w:cs="Arial"/>
          <w:color w:val="5F5F5F"/>
          <w:shd w:val="clear" w:color="auto" w:fill="FFFFFF"/>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AF428E" w:rsidTr="00AF428E">
        <w:trPr>
          <w:trHeight w:val="16965"/>
          <w:tblCellSpacing w:w="15" w:type="dxa"/>
        </w:trPr>
        <w:tc>
          <w:tcPr>
            <w:tcW w:w="0" w:type="auto"/>
            <w:tcBorders>
              <w:top w:val="nil"/>
              <w:left w:val="nil"/>
              <w:bottom w:val="nil"/>
              <w:right w:val="nil"/>
            </w:tcBorders>
            <w:hideMark/>
          </w:tcPr>
          <w:p w:rsidR="00AF428E" w:rsidRDefault="00C340AC" w:rsidP="00C340AC">
            <w:pPr>
              <w:spacing w:after="240"/>
              <w:rPr>
                <w:rFonts w:ascii="Tahoma" w:hAnsi="Tahoma" w:cs="Tahoma"/>
                <w:color w:val="5F5F5F"/>
                <w:sz w:val="18"/>
                <w:szCs w:val="18"/>
              </w:rPr>
            </w:pPr>
            <w:r>
              <w:rPr>
                <w:rFonts w:ascii="Arial" w:hAnsi="Arial" w:cs="Arial"/>
                <w:color w:val="5F5F5F"/>
                <w:shd w:val="clear" w:color="auto" w:fill="FFFFFF"/>
              </w:rPr>
              <w:lastRenderedPageBreak/>
              <w:t xml:space="preserve">                                                                                                                                            </w:t>
            </w:r>
            <w:bookmarkStart w:id="0" w:name="_GoBack"/>
            <w:bookmarkEnd w:id="0"/>
            <w:r w:rsidR="00996E39">
              <w:rPr>
                <w:rFonts w:ascii="Arial" w:hAnsi="Arial" w:cs="Arial"/>
                <w:color w:val="5F5F5F"/>
                <w:shd w:val="clear" w:color="auto" w:fill="FFFFFF"/>
              </w:rPr>
              <w:t xml:space="preserve">                                                                                                                                                                                                                                                                                     </w:t>
            </w:r>
          </w:p>
        </w:tc>
      </w:tr>
    </w:tbl>
    <w:p w:rsidR="00AF428E" w:rsidRDefault="00AF428E" w:rsidP="00AF428E">
      <w:pPr>
        <w:rPr>
          <w:rFonts w:ascii="Times New Roman" w:hAnsi="Times New Roman"/>
        </w:rPr>
      </w:pPr>
      <w:r>
        <w:rPr>
          <w:rFonts w:ascii="Tahoma" w:hAnsi="Tahoma" w:cs="Tahoma"/>
          <w:color w:val="5F5F5F"/>
          <w:sz w:val="18"/>
          <w:szCs w:val="18"/>
        </w:rPr>
        <w:lastRenderedPageBreak/>
        <w:br/>
      </w:r>
      <w:r>
        <w:rPr>
          <w:rFonts w:ascii="Tahoma" w:hAnsi="Tahoma" w:cs="Tahoma"/>
          <w:color w:val="5F5F5F"/>
          <w:sz w:val="18"/>
          <w:szCs w:val="18"/>
        </w:rPr>
        <w:br/>
      </w:r>
      <w:r>
        <w:rPr>
          <w:rFonts w:ascii="Tahoma" w:hAnsi="Tahoma" w:cs="Tahoma"/>
          <w:color w:val="5F5F5F"/>
          <w:sz w:val="18"/>
          <w:szCs w:val="18"/>
        </w:rPr>
        <w:br/>
      </w:r>
      <w:r>
        <w:rPr>
          <w:rFonts w:ascii="Tahoma" w:hAnsi="Tahoma" w:cs="Tahoma"/>
          <w:color w:val="5F5F5F"/>
          <w:sz w:val="18"/>
          <w:szCs w:val="18"/>
        </w:rPr>
        <w:br/>
      </w:r>
    </w:p>
    <w:tbl>
      <w:tblPr>
        <w:tblW w:w="4680" w:type="dxa"/>
        <w:tblCellSpacing w:w="0" w:type="dxa"/>
        <w:tblCellMar>
          <w:left w:w="0" w:type="dxa"/>
          <w:right w:w="0" w:type="dxa"/>
        </w:tblCellMar>
        <w:tblLook w:val="04A0" w:firstRow="1" w:lastRow="0" w:firstColumn="1" w:lastColumn="0" w:noHBand="0" w:noVBand="1"/>
      </w:tblPr>
      <w:tblGrid>
        <w:gridCol w:w="2340"/>
        <w:gridCol w:w="2340"/>
      </w:tblGrid>
      <w:tr w:rsidR="007552C2" w:rsidTr="007552C2">
        <w:trPr>
          <w:tblCellSpacing w:w="0" w:type="dxa"/>
        </w:trPr>
        <w:tc>
          <w:tcPr>
            <w:tcW w:w="2500" w:type="pct"/>
            <w:tcBorders>
              <w:top w:val="nil"/>
              <w:left w:val="nil"/>
              <w:bottom w:val="nil"/>
              <w:right w:val="nil"/>
            </w:tcBorders>
          </w:tcPr>
          <w:p w:rsidR="007552C2" w:rsidRDefault="007552C2" w:rsidP="00AF428E">
            <w:pPr>
              <w:spacing w:line="210" w:lineRule="atLeast"/>
              <w:rPr>
                <w:rFonts w:ascii="Tahoma" w:hAnsi="Tahoma" w:cs="Tahoma"/>
                <w:color w:val="5F5F5F"/>
                <w:sz w:val="18"/>
                <w:szCs w:val="18"/>
              </w:rPr>
            </w:pPr>
          </w:p>
        </w:tc>
        <w:tc>
          <w:tcPr>
            <w:tcW w:w="2500" w:type="pct"/>
            <w:tcBorders>
              <w:top w:val="nil"/>
              <w:left w:val="nil"/>
              <w:bottom w:val="nil"/>
              <w:right w:val="nil"/>
            </w:tcBorders>
          </w:tcPr>
          <w:p w:rsidR="007552C2" w:rsidRDefault="007552C2" w:rsidP="00AF428E">
            <w:pPr>
              <w:spacing w:line="210" w:lineRule="atLeast"/>
              <w:rPr>
                <w:rFonts w:ascii="Tahoma" w:hAnsi="Tahoma" w:cs="Tahoma"/>
                <w:color w:val="5F5F5F"/>
                <w:sz w:val="18"/>
                <w:szCs w:val="18"/>
              </w:rPr>
            </w:pPr>
          </w:p>
        </w:tc>
      </w:tr>
    </w:tbl>
    <w:p w:rsidR="00AF428E" w:rsidRDefault="00AF428E" w:rsidP="00AF428E">
      <w:pPr>
        <w:rPr>
          <w:rFonts w:ascii="Times New Roman" w:hAnsi="Times New Roman"/>
        </w:rPr>
      </w:pPr>
      <w:r>
        <w:rPr>
          <w:rFonts w:ascii="Tahoma" w:hAnsi="Tahoma" w:cs="Tahoma"/>
          <w:color w:val="5F5F5F"/>
          <w:sz w:val="18"/>
          <w:szCs w:val="18"/>
        </w:rPr>
        <w:br/>
      </w:r>
      <w:r>
        <w:rPr>
          <w:rFonts w:ascii="Tahoma" w:hAnsi="Tahoma" w:cs="Tahoma"/>
          <w:color w:val="5F5F5F"/>
          <w:sz w:val="18"/>
          <w:szCs w:val="18"/>
        </w:rPr>
        <w:br/>
      </w:r>
      <w:r>
        <w:rPr>
          <w:rFonts w:ascii="Tahoma" w:hAnsi="Tahoma" w:cs="Tahoma"/>
          <w:color w:val="5F5F5F"/>
          <w:sz w:val="18"/>
          <w:szCs w:val="18"/>
        </w:rPr>
        <w:br/>
      </w:r>
    </w:p>
    <w:p w:rsidR="00AF428E" w:rsidRDefault="00C340AC" w:rsidP="00AF428E">
      <w:pPr>
        <w:pStyle w:val="af3"/>
        <w:spacing w:before="0" w:beforeAutospacing="0" w:after="150" w:afterAutospacing="0" w:line="348" w:lineRule="atLeast"/>
        <w:rPr>
          <w:rFonts w:ascii="Tahoma" w:hAnsi="Tahoma" w:cs="Tahoma"/>
          <w:color w:val="433937"/>
          <w:shd w:val="clear" w:color="auto" w:fill="FFFFFF"/>
        </w:rPr>
      </w:pPr>
      <w:hyperlink r:id="rId10" w:tgtFrame="_blank" w:history="1">
        <w:r w:rsidR="00AF428E">
          <w:rPr>
            <w:rFonts w:ascii="Tahoma" w:hAnsi="Tahoma" w:cs="Tahoma"/>
            <w:color w:val="457BAA"/>
            <w:sz w:val="18"/>
            <w:szCs w:val="18"/>
          </w:rPr>
          <w:br/>
        </w:r>
      </w:hyperlink>
    </w:p>
    <w:p w:rsidR="00B17472" w:rsidRDefault="00B17472" w:rsidP="00C816EE">
      <w:pPr>
        <w:pStyle w:val="af3"/>
        <w:spacing w:before="0" w:beforeAutospacing="0" w:after="150" w:afterAutospacing="0" w:line="348" w:lineRule="atLeast"/>
        <w:rPr>
          <w:rFonts w:ascii="Tahoma" w:hAnsi="Tahoma" w:cs="Tahoma"/>
          <w:color w:val="433937"/>
          <w:shd w:val="clear" w:color="auto" w:fill="FFFFFF"/>
        </w:rPr>
      </w:pPr>
    </w:p>
    <w:p w:rsidR="00B17472" w:rsidRDefault="00B17472" w:rsidP="00C816EE">
      <w:pPr>
        <w:pStyle w:val="af3"/>
        <w:spacing w:before="0" w:beforeAutospacing="0" w:after="150" w:afterAutospacing="0" w:line="348" w:lineRule="atLeast"/>
        <w:rPr>
          <w:rFonts w:ascii="Tahoma" w:hAnsi="Tahoma" w:cs="Tahoma"/>
          <w:color w:val="433937"/>
          <w:shd w:val="clear" w:color="auto" w:fill="FFFFFF"/>
        </w:rPr>
      </w:pPr>
    </w:p>
    <w:p w:rsidR="00B17472" w:rsidRDefault="00B17472" w:rsidP="00C816EE">
      <w:pPr>
        <w:pStyle w:val="af3"/>
        <w:spacing w:before="0" w:beforeAutospacing="0" w:after="150" w:afterAutospacing="0" w:line="348" w:lineRule="atLeast"/>
        <w:rPr>
          <w:rFonts w:ascii="Tahoma" w:hAnsi="Tahoma" w:cs="Tahoma"/>
          <w:color w:val="433937"/>
          <w:shd w:val="clear" w:color="auto" w:fill="FFFFFF"/>
        </w:rPr>
      </w:pPr>
    </w:p>
    <w:p w:rsidR="00B17472" w:rsidRDefault="00B17472" w:rsidP="00C816EE">
      <w:pPr>
        <w:pStyle w:val="af3"/>
        <w:spacing w:before="0" w:beforeAutospacing="0" w:after="150" w:afterAutospacing="0" w:line="348" w:lineRule="atLeast"/>
        <w:rPr>
          <w:rFonts w:ascii="Tahoma" w:hAnsi="Tahoma" w:cs="Tahoma"/>
          <w:color w:val="433937"/>
          <w:shd w:val="clear" w:color="auto" w:fill="FFFFFF"/>
        </w:rPr>
      </w:pPr>
    </w:p>
    <w:p w:rsidR="00B17472" w:rsidRDefault="00B17472" w:rsidP="00C816EE">
      <w:pPr>
        <w:pStyle w:val="af3"/>
        <w:spacing w:before="0" w:beforeAutospacing="0" w:after="150" w:afterAutospacing="0" w:line="348" w:lineRule="atLeast"/>
        <w:rPr>
          <w:rFonts w:ascii="Tahoma" w:hAnsi="Tahoma" w:cs="Tahoma"/>
          <w:color w:val="433937"/>
          <w:shd w:val="clear" w:color="auto" w:fill="FFFFFF"/>
        </w:rPr>
      </w:pPr>
    </w:p>
    <w:p w:rsidR="00B17472" w:rsidRDefault="00B17472" w:rsidP="00C816EE">
      <w:pPr>
        <w:pStyle w:val="af3"/>
        <w:spacing w:before="0" w:beforeAutospacing="0" w:after="150" w:afterAutospacing="0" w:line="348" w:lineRule="atLeast"/>
        <w:rPr>
          <w:rFonts w:ascii="Arial" w:hAnsi="Arial" w:cs="Arial"/>
          <w:color w:val="353434"/>
          <w:sz w:val="21"/>
          <w:szCs w:val="21"/>
        </w:rPr>
      </w:pPr>
    </w:p>
    <w:sectPr w:rsidR="00B17472" w:rsidSect="00723E6E">
      <w:pgSz w:w="11906" w:h="16838"/>
      <w:pgMar w:top="850" w:right="850" w:bottom="850" w:left="1417"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91"/>
    <w:rsid w:val="00002043"/>
    <w:rsid w:val="00383F34"/>
    <w:rsid w:val="00556491"/>
    <w:rsid w:val="0060382C"/>
    <w:rsid w:val="00723E6E"/>
    <w:rsid w:val="007552C2"/>
    <w:rsid w:val="00996E39"/>
    <w:rsid w:val="00A464F2"/>
    <w:rsid w:val="00A84606"/>
    <w:rsid w:val="00AF428E"/>
    <w:rsid w:val="00B117F2"/>
    <w:rsid w:val="00B17472"/>
    <w:rsid w:val="00BA1D9E"/>
    <w:rsid w:val="00C340AC"/>
    <w:rsid w:val="00C72370"/>
    <w:rsid w:val="00C816EE"/>
    <w:rsid w:val="00CA3C67"/>
    <w:rsid w:val="00F1625E"/>
    <w:rsid w:val="00F874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958B7-ED4B-4632-BFD2-C1AFD0DB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7F2"/>
    <w:rPr>
      <w:sz w:val="24"/>
      <w:szCs w:val="24"/>
    </w:rPr>
  </w:style>
  <w:style w:type="paragraph" w:styleId="1">
    <w:name w:val="heading 1"/>
    <w:basedOn w:val="a"/>
    <w:next w:val="a"/>
    <w:link w:val="10"/>
    <w:uiPriority w:val="9"/>
    <w:qFormat/>
    <w:rsid w:val="00B117F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117F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117F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117F2"/>
    <w:pPr>
      <w:keepNext/>
      <w:spacing w:before="240" w:after="60"/>
      <w:outlineLvl w:val="3"/>
    </w:pPr>
    <w:rPr>
      <w:b/>
      <w:bCs/>
      <w:sz w:val="28"/>
      <w:szCs w:val="28"/>
    </w:rPr>
  </w:style>
  <w:style w:type="paragraph" w:styleId="5">
    <w:name w:val="heading 5"/>
    <w:basedOn w:val="a"/>
    <w:next w:val="a"/>
    <w:link w:val="50"/>
    <w:uiPriority w:val="9"/>
    <w:semiHidden/>
    <w:unhideWhenUsed/>
    <w:qFormat/>
    <w:rsid w:val="00B117F2"/>
    <w:pPr>
      <w:spacing w:before="240" w:after="60"/>
      <w:outlineLvl w:val="4"/>
    </w:pPr>
    <w:rPr>
      <w:b/>
      <w:bCs/>
      <w:i/>
      <w:iCs/>
      <w:sz w:val="26"/>
      <w:szCs w:val="26"/>
    </w:rPr>
  </w:style>
  <w:style w:type="paragraph" w:styleId="6">
    <w:name w:val="heading 6"/>
    <w:basedOn w:val="a"/>
    <w:next w:val="a"/>
    <w:link w:val="60"/>
    <w:uiPriority w:val="9"/>
    <w:semiHidden/>
    <w:unhideWhenUsed/>
    <w:qFormat/>
    <w:rsid w:val="00B117F2"/>
    <w:pPr>
      <w:spacing w:before="240" w:after="60"/>
      <w:outlineLvl w:val="5"/>
    </w:pPr>
    <w:rPr>
      <w:b/>
      <w:bCs/>
      <w:sz w:val="22"/>
      <w:szCs w:val="22"/>
    </w:rPr>
  </w:style>
  <w:style w:type="paragraph" w:styleId="7">
    <w:name w:val="heading 7"/>
    <w:basedOn w:val="a"/>
    <w:next w:val="a"/>
    <w:link w:val="70"/>
    <w:uiPriority w:val="9"/>
    <w:semiHidden/>
    <w:unhideWhenUsed/>
    <w:qFormat/>
    <w:rsid w:val="00B117F2"/>
    <w:pPr>
      <w:spacing w:before="240" w:after="60"/>
      <w:outlineLvl w:val="6"/>
    </w:pPr>
  </w:style>
  <w:style w:type="paragraph" w:styleId="8">
    <w:name w:val="heading 8"/>
    <w:basedOn w:val="a"/>
    <w:next w:val="a"/>
    <w:link w:val="80"/>
    <w:uiPriority w:val="9"/>
    <w:semiHidden/>
    <w:unhideWhenUsed/>
    <w:qFormat/>
    <w:rsid w:val="00B117F2"/>
    <w:pPr>
      <w:spacing w:before="240" w:after="60"/>
      <w:outlineLvl w:val="7"/>
    </w:pPr>
    <w:rPr>
      <w:i/>
      <w:iCs/>
    </w:rPr>
  </w:style>
  <w:style w:type="paragraph" w:styleId="9">
    <w:name w:val="heading 9"/>
    <w:basedOn w:val="a"/>
    <w:next w:val="a"/>
    <w:link w:val="90"/>
    <w:uiPriority w:val="9"/>
    <w:semiHidden/>
    <w:unhideWhenUsed/>
    <w:qFormat/>
    <w:rsid w:val="00B117F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7F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117F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117F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117F2"/>
    <w:rPr>
      <w:b/>
      <w:bCs/>
      <w:sz w:val="28"/>
      <w:szCs w:val="28"/>
    </w:rPr>
  </w:style>
  <w:style w:type="character" w:customStyle="1" w:styleId="50">
    <w:name w:val="Заголовок 5 Знак"/>
    <w:basedOn w:val="a0"/>
    <w:link w:val="5"/>
    <w:uiPriority w:val="9"/>
    <w:semiHidden/>
    <w:rsid w:val="00B117F2"/>
    <w:rPr>
      <w:b/>
      <w:bCs/>
      <w:i/>
      <w:iCs/>
      <w:sz w:val="26"/>
      <w:szCs w:val="26"/>
    </w:rPr>
  </w:style>
  <w:style w:type="character" w:customStyle="1" w:styleId="60">
    <w:name w:val="Заголовок 6 Знак"/>
    <w:basedOn w:val="a0"/>
    <w:link w:val="6"/>
    <w:uiPriority w:val="9"/>
    <w:semiHidden/>
    <w:rsid w:val="00B117F2"/>
    <w:rPr>
      <w:b/>
      <w:bCs/>
    </w:rPr>
  </w:style>
  <w:style w:type="character" w:customStyle="1" w:styleId="70">
    <w:name w:val="Заголовок 7 Знак"/>
    <w:basedOn w:val="a0"/>
    <w:link w:val="7"/>
    <w:uiPriority w:val="9"/>
    <w:semiHidden/>
    <w:rsid w:val="00B117F2"/>
    <w:rPr>
      <w:sz w:val="24"/>
      <w:szCs w:val="24"/>
    </w:rPr>
  </w:style>
  <w:style w:type="character" w:customStyle="1" w:styleId="80">
    <w:name w:val="Заголовок 8 Знак"/>
    <w:basedOn w:val="a0"/>
    <w:link w:val="8"/>
    <w:uiPriority w:val="9"/>
    <w:semiHidden/>
    <w:rsid w:val="00B117F2"/>
    <w:rPr>
      <w:i/>
      <w:iCs/>
      <w:sz w:val="24"/>
      <w:szCs w:val="24"/>
    </w:rPr>
  </w:style>
  <w:style w:type="character" w:customStyle="1" w:styleId="90">
    <w:name w:val="Заголовок 9 Знак"/>
    <w:basedOn w:val="a0"/>
    <w:link w:val="9"/>
    <w:uiPriority w:val="9"/>
    <w:semiHidden/>
    <w:rsid w:val="00B117F2"/>
    <w:rPr>
      <w:rFonts w:asciiTheme="majorHAnsi" w:eastAsiaTheme="majorEastAsia" w:hAnsiTheme="majorHAnsi"/>
    </w:rPr>
  </w:style>
  <w:style w:type="paragraph" w:styleId="a3">
    <w:name w:val="Title"/>
    <w:basedOn w:val="a"/>
    <w:next w:val="a"/>
    <w:link w:val="a4"/>
    <w:uiPriority w:val="10"/>
    <w:qFormat/>
    <w:rsid w:val="00B117F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117F2"/>
    <w:rPr>
      <w:rFonts w:asciiTheme="majorHAnsi" w:eastAsiaTheme="majorEastAsia" w:hAnsiTheme="majorHAnsi"/>
      <w:b/>
      <w:bCs/>
      <w:kern w:val="28"/>
      <w:sz w:val="32"/>
      <w:szCs w:val="32"/>
    </w:rPr>
  </w:style>
  <w:style w:type="paragraph" w:styleId="a5">
    <w:name w:val="Subtitle"/>
    <w:basedOn w:val="a"/>
    <w:next w:val="a"/>
    <w:link w:val="a6"/>
    <w:uiPriority w:val="11"/>
    <w:qFormat/>
    <w:rsid w:val="00B117F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B117F2"/>
    <w:rPr>
      <w:rFonts w:asciiTheme="majorHAnsi" w:eastAsiaTheme="majorEastAsia" w:hAnsiTheme="majorHAnsi"/>
      <w:sz w:val="24"/>
      <w:szCs w:val="24"/>
    </w:rPr>
  </w:style>
  <w:style w:type="character" w:styleId="a7">
    <w:name w:val="Strong"/>
    <w:basedOn w:val="a0"/>
    <w:uiPriority w:val="22"/>
    <w:qFormat/>
    <w:rsid w:val="00B117F2"/>
    <w:rPr>
      <w:b/>
      <w:bCs/>
    </w:rPr>
  </w:style>
  <w:style w:type="character" w:styleId="a8">
    <w:name w:val="Emphasis"/>
    <w:basedOn w:val="a0"/>
    <w:uiPriority w:val="20"/>
    <w:qFormat/>
    <w:rsid w:val="00B117F2"/>
    <w:rPr>
      <w:rFonts w:asciiTheme="minorHAnsi" w:hAnsiTheme="minorHAnsi"/>
      <w:b/>
      <w:i/>
      <w:iCs/>
    </w:rPr>
  </w:style>
  <w:style w:type="paragraph" w:styleId="a9">
    <w:name w:val="No Spacing"/>
    <w:basedOn w:val="a"/>
    <w:uiPriority w:val="1"/>
    <w:qFormat/>
    <w:rsid w:val="00B117F2"/>
    <w:rPr>
      <w:szCs w:val="32"/>
    </w:rPr>
  </w:style>
  <w:style w:type="paragraph" w:styleId="aa">
    <w:name w:val="List Paragraph"/>
    <w:basedOn w:val="a"/>
    <w:uiPriority w:val="34"/>
    <w:qFormat/>
    <w:rsid w:val="00B117F2"/>
    <w:pPr>
      <w:ind w:left="720"/>
      <w:contextualSpacing/>
    </w:pPr>
  </w:style>
  <w:style w:type="paragraph" w:styleId="21">
    <w:name w:val="Quote"/>
    <w:basedOn w:val="a"/>
    <w:next w:val="a"/>
    <w:link w:val="22"/>
    <w:uiPriority w:val="29"/>
    <w:qFormat/>
    <w:rsid w:val="00B117F2"/>
    <w:rPr>
      <w:i/>
    </w:rPr>
  </w:style>
  <w:style w:type="character" w:customStyle="1" w:styleId="22">
    <w:name w:val="Цитата 2 Знак"/>
    <w:basedOn w:val="a0"/>
    <w:link w:val="21"/>
    <w:uiPriority w:val="29"/>
    <w:rsid w:val="00B117F2"/>
    <w:rPr>
      <w:i/>
      <w:sz w:val="24"/>
      <w:szCs w:val="24"/>
    </w:rPr>
  </w:style>
  <w:style w:type="paragraph" w:styleId="ab">
    <w:name w:val="Intense Quote"/>
    <w:basedOn w:val="a"/>
    <w:next w:val="a"/>
    <w:link w:val="ac"/>
    <w:uiPriority w:val="30"/>
    <w:qFormat/>
    <w:rsid w:val="00B117F2"/>
    <w:pPr>
      <w:ind w:left="720" w:right="720"/>
    </w:pPr>
    <w:rPr>
      <w:b/>
      <w:i/>
      <w:szCs w:val="22"/>
    </w:rPr>
  </w:style>
  <w:style w:type="character" w:customStyle="1" w:styleId="ac">
    <w:name w:val="Выделенная цитата Знак"/>
    <w:basedOn w:val="a0"/>
    <w:link w:val="ab"/>
    <w:uiPriority w:val="30"/>
    <w:rsid w:val="00B117F2"/>
    <w:rPr>
      <w:b/>
      <w:i/>
      <w:sz w:val="24"/>
    </w:rPr>
  </w:style>
  <w:style w:type="character" w:styleId="ad">
    <w:name w:val="Subtle Emphasis"/>
    <w:uiPriority w:val="19"/>
    <w:qFormat/>
    <w:rsid w:val="00B117F2"/>
    <w:rPr>
      <w:i/>
      <w:color w:val="5A5A5A" w:themeColor="text1" w:themeTint="A5"/>
    </w:rPr>
  </w:style>
  <w:style w:type="character" w:styleId="ae">
    <w:name w:val="Intense Emphasis"/>
    <w:basedOn w:val="a0"/>
    <w:uiPriority w:val="21"/>
    <w:qFormat/>
    <w:rsid w:val="00B117F2"/>
    <w:rPr>
      <w:b/>
      <w:i/>
      <w:sz w:val="24"/>
      <w:szCs w:val="24"/>
      <w:u w:val="single"/>
    </w:rPr>
  </w:style>
  <w:style w:type="character" w:styleId="af">
    <w:name w:val="Subtle Reference"/>
    <w:basedOn w:val="a0"/>
    <w:uiPriority w:val="31"/>
    <w:qFormat/>
    <w:rsid w:val="00B117F2"/>
    <w:rPr>
      <w:sz w:val="24"/>
      <w:szCs w:val="24"/>
      <w:u w:val="single"/>
    </w:rPr>
  </w:style>
  <w:style w:type="character" w:styleId="af0">
    <w:name w:val="Intense Reference"/>
    <w:basedOn w:val="a0"/>
    <w:uiPriority w:val="32"/>
    <w:qFormat/>
    <w:rsid w:val="00B117F2"/>
    <w:rPr>
      <w:b/>
      <w:sz w:val="24"/>
      <w:u w:val="single"/>
    </w:rPr>
  </w:style>
  <w:style w:type="character" w:styleId="af1">
    <w:name w:val="Book Title"/>
    <w:basedOn w:val="a0"/>
    <w:uiPriority w:val="33"/>
    <w:qFormat/>
    <w:rsid w:val="00B117F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117F2"/>
    <w:pPr>
      <w:outlineLvl w:val="9"/>
    </w:pPr>
  </w:style>
  <w:style w:type="paragraph" w:styleId="af3">
    <w:name w:val="Normal (Web)"/>
    <w:basedOn w:val="a"/>
    <w:uiPriority w:val="99"/>
    <w:unhideWhenUsed/>
    <w:rsid w:val="00C816EE"/>
    <w:pPr>
      <w:spacing w:before="100" w:beforeAutospacing="1" w:after="100" w:afterAutospacing="1"/>
    </w:pPr>
    <w:rPr>
      <w:rFonts w:ascii="Times New Roman" w:eastAsia="Times New Roman" w:hAnsi="Times New Roman"/>
      <w:lang w:eastAsia="uk-UA"/>
    </w:rPr>
  </w:style>
  <w:style w:type="character" w:styleId="af4">
    <w:name w:val="Hyperlink"/>
    <w:basedOn w:val="a0"/>
    <w:uiPriority w:val="99"/>
    <w:semiHidden/>
    <w:unhideWhenUsed/>
    <w:rsid w:val="00AF428E"/>
    <w:rPr>
      <w:color w:val="0000FF"/>
      <w:u w:val="single"/>
    </w:rPr>
  </w:style>
  <w:style w:type="paragraph" w:styleId="z-">
    <w:name w:val="HTML Top of Form"/>
    <w:basedOn w:val="a"/>
    <w:next w:val="a"/>
    <w:link w:val="z-0"/>
    <w:hidden/>
    <w:uiPriority w:val="99"/>
    <w:semiHidden/>
    <w:unhideWhenUsed/>
    <w:rsid w:val="00AF428E"/>
    <w:pPr>
      <w:pBdr>
        <w:bottom w:val="single" w:sz="6" w:space="1" w:color="auto"/>
      </w:pBdr>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AF428E"/>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AF428E"/>
    <w:pPr>
      <w:pBdr>
        <w:top w:val="single" w:sz="6" w:space="1" w:color="auto"/>
      </w:pBdr>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AF428E"/>
    <w:rPr>
      <w:rFonts w:ascii="Arial" w:eastAsia="Times New Roman" w:hAnsi="Arial" w:cs="Arial"/>
      <w:vanish/>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826304">
      <w:bodyDiv w:val="1"/>
      <w:marLeft w:val="0"/>
      <w:marRight w:val="0"/>
      <w:marTop w:val="0"/>
      <w:marBottom w:val="0"/>
      <w:divBdr>
        <w:top w:val="none" w:sz="0" w:space="0" w:color="auto"/>
        <w:left w:val="none" w:sz="0" w:space="0" w:color="auto"/>
        <w:bottom w:val="none" w:sz="0" w:space="0" w:color="auto"/>
        <w:right w:val="none" w:sz="0" w:space="0" w:color="auto"/>
      </w:divBdr>
      <w:divsChild>
        <w:div w:id="845559687">
          <w:marLeft w:val="0"/>
          <w:marRight w:val="0"/>
          <w:marTop w:val="600"/>
          <w:marBottom w:val="600"/>
          <w:divBdr>
            <w:top w:val="none" w:sz="0" w:space="0" w:color="auto"/>
            <w:left w:val="none" w:sz="0" w:space="0" w:color="auto"/>
            <w:bottom w:val="none" w:sz="0" w:space="0" w:color="auto"/>
            <w:right w:val="none" w:sz="0" w:space="0" w:color="auto"/>
          </w:divBdr>
          <w:divsChild>
            <w:div w:id="995299290">
              <w:marLeft w:val="0"/>
              <w:marRight w:val="0"/>
              <w:marTop w:val="270"/>
              <w:marBottom w:val="0"/>
              <w:divBdr>
                <w:top w:val="single" w:sz="6" w:space="0" w:color="E5E5E5"/>
                <w:left w:val="none" w:sz="0" w:space="0" w:color="auto"/>
                <w:bottom w:val="none" w:sz="0" w:space="0" w:color="auto"/>
                <w:right w:val="none" w:sz="0" w:space="0" w:color="auto"/>
              </w:divBdr>
              <w:divsChild>
                <w:div w:id="85218355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93995858">
          <w:marLeft w:val="0"/>
          <w:marRight w:val="0"/>
          <w:marTop w:val="690"/>
          <w:marBottom w:val="600"/>
          <w:divBdr>
            <w:top w:val="none" w:sz="0" w:space="0" w:color="auto"/>
            <w:left w:val="none" w:sz="0" w:space="0" w:color="auto"/>
            <w:bottom w:val="none" w:sz="0" w:space="0" w:color="auto"/>
            <w:right w:val="none" w:sz="0" w:space="0" w:color="auto"/>
          </w:divBdr>
          <w:divsChild>
            <w:div w:id="146927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5919">
      <w:bodyDiv w:val="1"/>
      <w:marLeft w:val="0"/>
      <w:marRight w:val="0"/>
      <w:marTop w:val="0"/>
      <w:marBottom w:val="0"/>
      <w:divBdr>
        <w:top w:val="none" w:sz="0" w:space="0" w:color="auto"/>
        <w:left w:val="none" w:sz="0" w:space="0" w:color="auto"/>
        <w:bottom w:val="none" w:sz="0" w:space="0" w:color="auto"/>
        <w:right w:val="none" w:sz="0" w:space="0" w:color="auto"/>
      </w:divBdr>
    </w:div>
    <w:div w:id="1674920184">
      <w:bodyDiv w:val="1"/>
      <w:marLeft w:val="0"/>
      <w:marRight w:val="0"/>
      <w:marTop w:val="0"/>
      <w:marBottom w:val="0"/>
      <w:divBdr>
        <w:top w:val="none" w:sz="0" w:space="0" w:color="auto"/>
        <w:left w:val="none" w:sz="0" w:space="0" w:color="auto"/>
        <w:bottom w:val="none" w:sz="0" w:space="0" w:color="auto"/>
        <w:right w:val="none" w:sz="0" w:space="0" w:color="auto"/>
      </w:divBdr>
      <w:divsChild>
        <w:div w:id="556815270">
          <w:marLeft w:val="0"/>
          <w:marRight w:val="0"/>
          <w:marTop w:val="0"/>
          <w:marBottom w:val="0"/>
          <w:divBdr>
            <w:top w:val="none" w:sz="0" w:space="0" w:color="auto"/>
            <w:left w:val="none" w:sz="0" w:space="0" w:color="auto"/>
            <w:bottom w:val="none" w:sz="0" w:space="0" w:color="auto"/>
            <w:right w:val="none" w:sz="0" w:space="0" w:color="auto"/>
          </w:divBdr>
          <w:divsChild>
            <w:div w:id="220018922">
              <w:marLeft w:val="0"/>
              <w:marRight w:val="0"/>
              <w:marTop w:val="0"/>
              <w:marBottom w:val="0"/>
              <w:divBdr>
                <w:top w:val="none" w:sz="0" w:space="0" w:color="auto"/>
                <w:left w:val="none" w:sz="0" w:space="0" w:color="auto"/>
                <w:bottom w:val="none" w:sz="0" w:space="0" w:color="auto"/>
                <w:right w:val="none" w:sz="0" w:space="0" w:color="auto"/>
              </w:divBdr>
              <w:divsChild>
                <w:div w:id="78523045">
                  <w:marLeft w:val="0"/>
                  <w:marRight w:val="0"/>
                  <w:marTop w:val="0"/>
                  <w:marBottom w:val="0"/>
                  <w:divBdr>
                    <w:top w:val="none" w:sz="0" w:space="0" w:color="auto"/>
                    <w:left w:val="none" w:sz="0" w:space="0" w:color="auto"/>
                    <w:bottom w:val="none" w:sz="0" w:space="0" w:color="auto"/>
                    <w:right w:val="none" w:sz="0" w:space="0" w:color="auto"/>
                  </w:divBdr>
                  <w:divsChild>
                    <w:div w:id="707141894">
                      <w:marLeft w:val="0"/>
                      <w:marRight w:val="0"/>
                      <w:marTop w:val="0"/>
                      <w:marBottom w:val="0"/>
                      <w:divBdr>
                        <w:top w:val="none" w:sz="0" w:space="0" w:color="auto"/>
                        <w:left w:val="none" w:sz="0" w:space="0" w:color="auto"/>
                        <w:bottom w:val="none" w:sz="0" w:space="0" w:color="auto"/>
                        <w:right w:val="none" w:sz="0" w:space="0" w:color="auto"/>
                      </w:divBdr>
                      <w:divsChild>
                        <w:div w:id="1520777938">
                          <w:marLeft w:val="0"/>
                          <w:marRight w:val="0"/>
                          <w:marTop w:val="0"/>
                          <w:marBottom w:val="0"/>
                          <w:divBdr>
                            <w:top w:val="none" w:sz="0" w:space="0" w:color="auto"/>
                            <w:left w:val="none" w:sz="0" w:space="0" w:color="auto"/>
                            <w:bottom w:val="none" w:sz="0" w:space="0" w:color="auto"/>
                            <w:right w:val="none" w:sz="0" w:space="0" w:color="auto"/>
                          </w:divBdr>
                        </w:div>
                        <w:div w:id="8761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93458">
              <w:marLeft w:val="0"/>
              <w:marRight w:val="0"/>
              <w:marTop w:val="0"/>
              <w:marBottom w:val="0"/>
              <w:divBdr>
                <w:top w:val="none" w:sz="0" w:space="0" w:color="auto"/>
                <w:left w:val="none" w:sz="0" w:space="0" w:color="auto"/>
                <w:bottom w:val="none" w:sz="0" w:space="0" w:color="auto"/>
                <w:right w:val="none" w:sz="0" w:space="0" w:color="auto"/>
              </w:divBdr>
              <w:divsChild>
                <w:div w:id="1421025756">
                  <w:marLeft w:val="0"/>
                  <w:marRight w:val="0"/>
                  <w:marTop w:val="0"/>
                  <w:marBottom w:val="0"/>
                  <w:divBdr>
                    <w:top w:val="none" w:sz="0" w:space="0" w:color="auto"/>
                    <w:left w:val="none" w:sz="0" w:space="0" w:color="auto"/>
                    <w:bottom w:val="none" w:sz="0" w:space="0" w:color="auto"/>
                    <w:right w:val="none" w:sz="0" w:space="0" w:color="auto"/>
                  </w:divBdr>
                  <w:divsChild>
                    <w:div w:id="1558661441">
                      <w:marLeft w:val="0"/>
                      <w:marRight w:val="0"/>
                      <w:marTop w:val="0"/>
                      <w:marBottom w:val="0"/>
                      <w:divBdr>
                        <w:top w:val="none" w:sz="0" w:space="0" w:color="auto"/>
                        <w:left w:val="none" w:sz="0" w:space="0" w:color="auto"/>
                        <w:bottom w:val="none" w:sz="0" w:space="0" w:color="auto"/>
                        <w:right w:val="none" w:sz="0" w:space="0" w:color="auto"/>
                      </w:divBdr>
                      <w:divsChild>
                        <w:div w:id="403528192">
                          <w:marLeft w:val="0"/>
                          <w:marRight w:val="0"/>
                          <w:marTop w:val="0"/>
                          <w:marBottom w:val="0"/>
                          <w:divBdr>
                            <w:top w:val="none" w:sz="0" w:space="0" w:color="auto"/>
                            <w:left w:val="none" w:sz="0" w:space="0" w:color="auto"/>
                            <w:bottom w:val="none" w:sz="0" w:space="0" w:color="auto"/>
                            <w:right w:val="none" w:sz="0" w:space="0" w:color="auto"/>
                          </w:divBdr>
                          <w:divsChild>
                            <w:div w:id="444151607">
                              <w:marLeft w:val="0"/>
                              <w:marRight w:val="0"/>
                              <w:marTop w:val="0"/>
                              <w:marBottom w:val="0"/>
                              <w:divBdr>
                                <w:top w:val="none" w:sz="0" w:space="0" w:color="auto"/>
                                <w:left w:val="none" w:sz="0" w:space="0" w:color="auto"/>
                                <w:bottom w:val="none" w:sz="0" w:space="0" w:color="auto"/>
                                <w:right w:val="none" w:sz="0" w:space="0" w:color="auto"/>
                              </w:divBdr>
                            </w:div>
                            <w:div w:id="990131789">
                              <w:marLeft w:val="0"/>
                              <w:marRight w:val="0"/>
                              <w:marTop w:val="0"/>
                              <w:marBottom w:val="0"/>
                              <w:divBdr>
                                <w:top w:val="none" w:sz="0" w:space="0" w:color="auto"/>
                                <w:left w:val="none" w:sz="0" w:space="0" w:color="auto"/>
                                <w:bottom w:val="none" w:sz="0" w:space="0" w:color="auto"/>
                                <w:right w:val="none" w:sz="0" w:space="0" w:color="auto"/>
                              </w:divBdr>
                              <w:divsChild>
                                <w:div w:id="1648316666">
                                  <w:marLeft w:val="0"/>
                                  <w:marRight w:val="0"/>
                                  <w:marTop w:val="0"/>
                                  <w:marBottom w:val="0"/>
                                  <w:divBdr>
                                    <w:top w:val="none" w:sz="0" w:space="0" w:color="auto"/>
                                    <w:left w:val="none" w:sz="0" w:space="0" w:color="auto"/>
                                    <w:bottom w:val="none" w:sz="0" w:space="0" w:color="auto"/>
                                    <w:right w:val="none" w:sz="0" w:space="0" w:color="auto"/>
                                  </w:divBdr>
                                </w:div>
                                <w:div w:id="506796313">
                                  <w:marLeft w:val="0"/>
                                  <w:marRight w:val="0"/>
                                  <w:marTop w:val="0"/>
                                  <w:marBottom w:val="0"/>
                                  <w:divBdr>
                                    <w:top w:val="none" w:sz="0" w:space="0" w:color="auto"/>
                                    <w:left w:val="none" w:sz="0" w:space="0" w:color="auto"/>
                                    <w:bottom w:val="none" w:sz="0" w:space="0" w:color="auto"/>
                                    <w:right w:val="none" w:sz="0" w:space="0" w:color="auto"/>
                                  </w:divBdr>
                                </w:div>
                                <w:div w:id="1688213557">
                                  <w:marLeft w:val="0"/>
                                  <w:marRight w:val="0"/>
                                  <w:marTop w:val="0"/>
                                  <w:marBottom w:val="0"/>
                                  <w:divBdr>
                                    <w:top w:val="none" w:sz="0" w:space="0" w:color="auto"/>
                                    <w:left w:val="none" w:sz="0" w:space="0" w:color="auto"/>
                                    <w:bottom w:val="none" w:sz="0" w:space="0" w:color="auto"/>
                                    <w:right w:val="none" w:sz="0" w:space="0" w:color="auto"/>
                                  </w:divBdr>
                                </w:div>
                                <w:div w:id="310335315">
                                  <w:marLeft w:val="0"/>
                                  <w:marRight w:val="0"/>
                                  <w:marTop w:val="0"/>
                                  <w:marBottom w:val="0"/>
                                  <w:divBdr>
                                    <w:top w:val="none" w:sz="0" w:space="0" w:color="auto"/>
                                    <w:left w:val="none" w:sz="0" w:space="0" w:color="auto"/>
                                    <w:bottom w:val="none" w:sz="0" w:space="0" w:color="auto"/>
                                    <w:right w:val="none" w:sz="0" w:space="0" w:color="auto"/>
                                  </w:divBdr>
                                </w:div>
                              </w:divsChild>
                            </w:div>
                            <w:div w:id="1723599003">
                              <w:marLeft w:val="0"/>
                              <w:marRight w:val="0"/>
                              <w:marTop w:val="0"/>
                              <w:marBottom w:val="0"/>
                              <w:divBdr>
                                <w:top w:val="none" w:sz="0" w:space="0" w:color="auto"/>
                                <w:left w:val="none" w:sz="0" w:space="0" w:color="auto"/>
                                <w:bottom w:val="none" w:sz="0" w:space="0" w:color="auto"/>
                                <w:right w:val="none" w:sz="0" w:space="0" w:color="auto"/>
                              </w:divBdr>
                              <w:divsChild>
                                <w:div w:id="161163445">
                                  <w:marLeft w:val="0"/>
                                  <w:marRight w:val="0"/>
                                  <w:marTop w:val="0"/>
                                  <w:marBottom w:val="0"/>
                                  <w:divBdr>
                                    <w:top w:val="none" w:sz="0" w:space="0" w:color="auto"/>
                                    <w:left w:val="none" w:sz="0" w:space="0" w:color="auto"/>
                                    <w:bottom w:val="none" w:sz="0" w:space="0" w:color="auto"/>
                                    <w:right w:val="none" w:sz="0" w:space="0" w:color="auto"/>
                                  </w:divBdr>
                                </w:div>
                                <w:div w:id="1046833498">
                                  <w:marLeft w:val="0"/>
                                  <w:marRight w:val="0"/>
                                  <w:marTop w:val="0"/>
                                  <w:marBottom w:val="0"/>
                                  <w:divBdr>
                                    <w:top w:val="none" w:sz="0" w:space="0" w:color="auto"/>
                                    <w:left w:val="none" w:sz="0" w:space="0" w:color="auto"/>
                                    <w:bottom w:val="none" w:sz="0" w:space="0" w:color="auto"/>
                                    <w:right w:val="none" w:sz="0" w:space="0" w:color="auto"/>
                                  </w:divBdr>
                                </w:div>
                                <w:div w:id="983394034">
                                  <w:marLeft w:val="0"/>
                                  <w:marRight w:val="0"/>
                                  <w:marTop w:val="0"/>
                                  <w:marBottom w:val="0"/>
                                  <w:divBdr>
                                    <w:top w:val="none" w:sz="0" w:space="0" w:color="auto"/>
                                    <w:left w:val="none" w:sz="0" w:space="0" w:color="auto"/>
                                    <w:bottom w:val="none" w:sz="0" w:space="0" w:color="auto"/>
                                    <w:right w:val="none" w:sz="0" w:space="0" w:color="auto"/>
                                  </w:divBdr>
                                </w:div>
                                <w:div w:id="114829998">
                                  <w:marLeft w:val="0"/>
                                  <w:marRight w:val="0"/>
                                  <w:marTop w:val="0"/>
                                  <w:marBottom w:val="0"/>
                                  <w:divBdr>
                                    <w:top w:val="none" w:sz="0" w:space="0" w:color="auto"/>
                                    <w:left w:val="none" w:sz="0" w:space="0" w:color="auto"/>
                                    <w:bottom w:val="none" w:sz="0" w:space="0" w:color="auto"/>
                                    <w:right w:val="none" w:sz="0" w:space="0" w:color="auto"/>
                                  </w:divBdr>
                                </w:div>
                              </w:divsChild>
                            </w:div>
                            <w:div w:id="1018700554">
                              <w:marLeft w:val="0"/>
                              <w:marRight w:val="0"/>
                              <w:marTop w:val="0"/>
                              <w:marBottom w:val="0"/>
                              <w:divBdr>
                                <w:top w:val="none" w:sz="0" w:space="0" w:color="auto"/>
                                <w:left w:val="none" w:sz="0" w:space="0" w:color="auto"/>
                                <w:bottom w:val="none" w:sz="0" w:space="0" w:color="auto"/>
                                <w:right w:val="none" w:sz="0" w:space="0" w:color="auto"/>
                              </w:divBdr>
                              <w:divsChild>
                                <w:div w:id="1827286547">
                                  <w:marLeft w:val="0"/>
                                  <w:marRight w:val="0"/>
                                  <w:marTop w:val="0"/>
                                  <w:marBottom w:val="0"/>
                                  <w:divBdr>
                                    <w:top w:val="none" w:sz="0" w:space="0" w:color="auto"/>
                                    <w:left w:val="none" w:sz="0" w:space="0" w:color="auto"/>
                                    <w:bottom w:val="none" w:sz="0" w:space="0" w:color="auto"/>
                                    <w:right w:val="none" w:sz="0" w:space="0" w:color="auto"/>
                                  </w:divBdr>
                                </w:div>
                                <w:div w:id="857544156">
                                  <w:marLeft w:val="0"/>
                                  <w:marRight w:val="0"/>
                                  <w:marTop w:val="0"/>
                                  <w:marBottom w:val="0"/>
                                  <w:divBdr>
                                    <w:top w:val="none" w:sz="0" w:space="0" w:color="auto"/>
                                    <w:left w:val="none" w:sz="0" w:space="0" w:color="auto"/>
                                    <w:bottom w:val="none" w:sz="0" w:space="0" w:color="auto"/>
                                    <w:right w:val="none" w:sz="0" w:space="0" w:color="auto"/>
                                  </w:divBdr>
                                </w:div>
                                <w:div w:id="663971391">
                                  <w:marLeft w:val="0"/>
                                  <w:marRight w:val="0"/>
                                  <w:marTop w:val="0"/>
                                  <w:marBottom w:val="0"/>
                                  <w:divBdr>
                                    <w:top w:val="none" w:sz="0" w:space="0" w:color="auto"/>
                                    <w:left w:val="none" w:sz="0" w:space="0" w:color="auto"/>
                                    <w:bottom w:val="none" w:sz="0" w:space="0" w:color="auto"/>
                                    <w:right w:val="none" w:sz="0" w:space="0" w:color="auto"/>
                                  </w:divBdr>
                                </w:div>
                                <w:div w:id="1155221934">
                                  <w:marLeft w:val="0"/>
                                  <w:marRight w:val="0"/>
                                  <w:marTop w:val="0"/>
                                  <w:marBottom w:val="0"/>
                                  <w:divBdr>
                                    <w:top w:val="none" w:sz="0" w:space="0" w:color="auto"/>
                                    <w:left w:val="none" w:sz="0" w:space="0" w:color="auto"/>
                                    <w:bottom w:val="none" w:sz="0" w:space="0" w:color="auto"/>
                                    <w:right w:val="none" w:sz="0" w:space="0" w:color="auto"/>
                                  </w:divBdr>
                                </w:div>
                              </w:divsChild>
                            </w:div>
                            <w:div w:id="786243956">
                              <w:marLeft w:val="0"/>
                              <w:marRight w:val="0"/>
                              <w:marTop w:val="0"/>
                              <w:marBottom w:val="0"/>
                              <w:divBdr>
                                <w:top w:val="none" w:sz="0" w:space="0" w:color="auto"/>
                                <w:left w:val="none" w:sz="0" w:space="0" w:color="auto"/>
                                <w:bottom w:val="none" w:sz="0" w:space="0" w:color="auto"/>
                                <w:right w:val="none" w:sz="0" w:space="0" w:color="auto"/>
                              </w:divBdr>
                              <w:divsChild>
                                <w:div w:id="2094930994">
                                  <w:marLeft w:val="0"/>
                                  <w:marRight w:val="0"/>
                                  <w:marTop w:val="0"/>
                                  <w:marBottom w:val="0"/>
                                  <w:divBdr>
                                    <w:top w:val="none" w:sz="0" w:space="0" w:color="auto"/>
                                    <w:left w:val="none" w:sz="0" w:space="0" w:color="auto"/>
                                    <w:bottom w:val="none" w:sz="0" w:space="0" w:color="auto"/>
                                    <w:right w:val="none" w:sz="0" w:space="0" w:color="auto"/>
                                  </w:divBdr>
                                </w:div>
                                <w:div w:id="1216239861">
                                  <w:marLeft w:val="0"/>
                                  <w:marRight w:val="0"/>
                                  <w:marTop w:val="0"/>
                                  <w:marBottom w:val="0"/>
                                  <w:divBdr>
                                    <w:top w:val="none" w:sz="0" w:space="0" w:color="auto"/>
                                    <w:left w:val="none" w:sz="0" w:space="0" w:color="auto"/>
                                    <w:bottom w:val="none" w:sz="0" w:space="0" w:color="auto"/>
                                    <w:right w:val="none" w:sz="0" w:space="0" w:color="auto"/>
                                  </w:divBdr>
                                </w:div>
                                <w:div w:id="1343624959">
                                  <w:marLeft w:val="0"/>
                                  <w:marRight w:val="0"/>
                                  <w:marTop w:val="0"/>
                                  <w:marBottom w:val="0"/>
                                  <w:divBdr>
                                    <w:top w:val="none" w:sz="0" w:space="0" w:color="auto"/>
                                    <w:left w:val="none" w:sz="0" w:space="0" w:color="auto"/>
                                    <w:bottom w:val="none" w:sz="0" w:space="0" w:color="auto"/>
                                    <w:right w:val="none" w:sz="0" w:space="0" w:color="auto"/>
                                  </w:divBdr>
                                </w:div>
                                <w:div w:id="1291403717">
                                  <w:marLeft w:val="0"/>
                                  <w:marRight w:val="0"/>
                                  <w:marTop w:val="0"/>
                                  <w:marBottom w:val="0"/>
                                  <w:divBdr>
                                    <w:top w:val="none" w:sz="0" w:space="0" w:color="auto"/>
                                    <w:left w:val="none" w:sz="0" w:space="0" w:color="auto"/>
                                    <w:bottom w:val="none" w:sz="0" w:space="0" w:color="auto"/>
                                    <w:right w:val="none" w:sz="0" w:space="0" w:color="auto"/>
                                  </w:divBdr>
                                </w:div>
                              </w:divsChild>
                            </w:div>
                            <w:div w:id="1872298616">
                              <w:marLeft w:val="0"/>
                              <w:marRight w:val="0"/>
                              <w:marTop w:val="0"/>
                              <w:marBottom w:val="0"/>
                              <w:divBdr>
                                <w:top w:val="none" w:sz="0" w:space="0" w:color="auto"/>
                                <w:left w:val="none" w:sz="0" w:space="0" w:color="auto"/>
                                <w:bottom w:val="none" w:sz="0" w:space="0" w:color="auto"/>
                                <w:right w:val="none" w:sz="0" w:space="0" w:color="auto"/>
                              </w:divBdr>
                              <w:divsChild>
                                <w:div w:id="1378550149">
                                  <w:marLeft w:val="0"/>
                                  <w:marRight w:val="0"/>
                                  <w:marTop w:val="0"/>
                                  <w:marBottom w:val="0"/>
                                  <w:divBdr>
                                    <w:top w:val="none" w:sz="0" w:space="0" w:color="auto"/>
                                    <w:left w:val="none" w:sz="0" w:space="0" w:color="auto"/>
                                    <w:bottom w:val="none" w:sz="0" w:space="0" w:color="auto"/>
                                    <w:right w:val="none" w:sz="0" w:space="0" w:color="auto"/>
                                  </w:divBdr>
                                </w:div>
                                <w:div w:id="1258977126">
                                  <w:marLeft w:val="0"/>
                                  <w:marRight w:val="0"/>
                                  <w:marTop w:val="0"/>
                                  <w:marBottom w:val="0"/>
                                  <w:divBdr>
                                    <w:top w:val="none" w:sz="0" w:space="0" w:color="auto"/>
                                    <w:left w:val="none" w:sz="0" w:space="0" w:color="auto"/>
                                    <w:bottom w:val="none" w:sz="0" w:space="0" w:color="auto"/>
                                    <w:right w:val="none" w:sz="0" w:space="0" w:color="auto"/>
                                  </w:divBdr>
                                </w:div>
                                <w:div w:id="1061901745">
                                  <w:marLeft w:val="0"/>
                                  <w:marRight w:val="0"/>
                                  <w:marTop w:val="0"/>
                                  <w:marBottom w:val="0"/>
                                  <w:divBdr>
                                    <w:top w:val="none" w:sz="0" w:space="0" w:color="auto"/>
                                    <w:left w:val="none" w:sz="0" w:space="0" w:color="auto"/>
                                    <w:bottom w:val="none" w:sz="0" w:space="0" w:color="auto"/>
                                    <w:right w:val="none" w:sz="0" w:space="0" w:color="auto"/>
                                  </w:divBdr>
                                </w:div>
                                <w:div w:id="841314381">
                                  <w:marLeft w:val="0"/>
                                  <w:marRight w:val="0"/>
                                  <w:marTop w:val="0"/>
                                  <w:marBottom w:val="0"/>
                                  <w:divBdr>
                                    <w:top w:val="none" w:sz="0" w:space="0" w:color="auto"/>
                                    <w:left w:val="none" w:sz="0" w:space="0" w:color="auto"/>
                                    <w:bottom w:val="none" w:sz="0" w:space="0" w:color="auto"/>
                                    <w:right w:val="none" w:sz="0" w:space="0" w:color="auto"/>
                                  </w:divBdr>
                                </w:div>
                              </w:divsChild>
                            </w:div>
                            <w:div w:id="16949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11385">
              <w:marLeft w:val="0"/>
              <w:marRight w:val="0"/>
              <w:marTop w:val="0"/>
              <w:marBottom w:val="0"/>
              <w:divBdr>
                <w:top w:val="none" w:sz="0" w:space="0" w:color="auto"/>
                <w:left w:val="none" w:sz="0" w:space="0" w:color="auto"/>
                <w:bottom w:val="none" w:sz="0" w:space="0" w:color="auto"/>
                <w:right w:val="none" w:sz="0" w:space="0" w:color="auto"/>
              </w:divBdr>
              <w:divsChild>
                <w:div w:id="1117525983">
                  <w:marLeft w:val="0"/>
                  <w:marRight w:val="0"/>
                  <w:marTop w:val="0"/>
                  <w:marBottom w:val="0"/>
                  <w:divBdr>
                    <w:top w:val="none" w:sz="0" w:space="0" w:color="auto"/>
                    <w:left w:val="none" w:sz="0" w:space="0" w:color="auto"/>
                    <w:bottom w:val="none" w:sz="0" w:space="0" w:color="auto"/>
                    <w:right w:val="none" w:sz="0" w:space="0" w:color="auto"/>
                  </w:divBdr>
                  <w:divsChild>
                    <w:div w:id="42367056">
                      <w:marLeft w:val="0"/>
                      <w:marRight w:val="0"/>
                      <w:marTop w:val="0"/>
                      <w:marBottom w:val="0"/>
                      <w:divBdr>
                        <w:top w:val="none" w:sz="0" w:space="0" w:color="auto"/>
                        <w:left w:val="none" w:sz="0" w:space="0" w:color="auto"/>
                        <w:bottom w:val="none" w:sz="0" w:space="0" w:color="auto"/>
                        <w:right w:val="none" w:sz="0" w:space="0" w:color="auto"/>
                      </w:divBdr>
                      <w:divsChild>
                        <w:div w:id="1788157333">
                          <w:marLeft w:val="0"/>
                          <w:marRight w:val="0"/>
                          <w:marTop w:val="0"/>
                          <w:marBottom w:val="0"/>
                          <w:divBdr>
                            <w:top w:val="single" w:sz="2" w:space="0" w:color="auto"/>
                            <w:left w:val="single" w:sz="2" w:space="0" w:color="auto"/>
                            <w:bottom w:val="single" w:sz="2" w:space="0" w:color="auto"/>
                            <w:right w:val="single" w:sz="2" w:space="0" w:color="auto"/>
                          </w:divBdr>
                        </w:div>
                        <w:div w:id="2116099605">
                          <w:marLeft w:val="0"/>
                          <w:marRight w:val="0"/>
                          <w:marTop w:val="0"/>
                          <w:marBottom w:val="0"/>
                          <w:divBdr>
                            <w:top w:val="single" w:sz="2" w:space="0" w:color="auto"/>
                            <w:left w:val="single" w:sz="2" w:space="0" w:color="auto"/>
                            <w:bottom w:val="single" w:sz="2" w:space="0" w:color="auto"/>
                            <w:right w:val="single" w:sz="2" w:space="0" w:color="auto"/>
                          </w:divBdr>
                        </w:div>
                        <w:div w:id="1654486571">
                          <w:marLeft w:val="0"/>
                          <w:marRight w:val="0"/>
                          <w:marTop w:val="0"/>
                          <w:marBottom w:val="0"/>
                          <w:divBdr>
                            <w:top w:val="single" w:sz="2" w:space="0" w:color="auto"/>
                            <w:left w:val="single" w:sz="2" w:space="0" w:color="auto"/>
                            <w:bottom w:val="single" w:sz="2" w:space="0" w:color="auto"/>
                            <w:right w:val="single" w:sz="2" w:space="0" w:color="auto"/>
                          </w:divBdr>
                        </w:div>
                        <w:div w:id="193545647">
                          <w:marLeft w:val="0"/>
                          <w:marRight w:val="0"/>
                          <w:marTop w:val="0"/>
                          <w:marBottom w:val="0"/>
                          <w:divBdr>
                            <w:top w:val="single" w:sz="2" w:space="0" w:color="auto"/>
                            <w:left w:val="single" w:sz="2" w:space="0" w:color="auto"/>
                            <w:bottom w:val="single" w:sz="2" w:space="0" w:color="auto"/>
                            <w:right w:val="single" w:sz="2" w:space="0" w:color="auto"/>
                          </w:divBdr>
                        </w:div>
                        <w:div w:id="728960931">
                          <w:marLeft w:val="0"/>
                          <w:marRight w:val="0"/>
                          <w:marTop w:val="0"/>
                          <w:marBottom w:val="0"/>
                          <w:divBdr>
                            <w:top w:val="single" w:sz="2" w:space="0" w:color="auto"/>
                            <w:left w:val="single" w:sz="2" w:space="0" w:color="auto"/>
                            <w:bottom w:val="single" w:sz="2" w:space="0" w:color="auto"/>
                            <w:right w:val="single" w:sz="2" w:space="0" w:color="auto"/>
                          </w:divBdr>
                        </w:div>
                        <w:div w:id="21324345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8720941">
              <w:marLeft w:val="0"/>
              <w:marRight w:val="0"/>
              <w:marTop w:val="0"/>
              <w:marBottom w:val="0"/>
              <w:divBdr>
                <w:top w:val="none" w:sz="0" w:space="0" w:color="auto"/>
                <w:left w:val="none" w:sz="0" w:space="0" w:color="auto"/>
                <w:bottom w:val="none" w:sz="0" w:space="0" w:color="auto"/>
                <w:right w:val="none" w:sz="0" w:space="0" w:color="auto"/>
              </w:divBdr>
              <w:divsChild>
                <w:div w:id="746000126">
                  <w:marLeft w:val="0"/>
                  <w:marRight w:val="0"/>
                  <w:marTop w:val="0"/>
                  <w:marBottom w:val="0"/>
                  <w:divBdr>
                    <w:top w:val="none" w:sz="0" w:space="0" w:color="auto"/>
                    <w:left w:val="none" w:sz="0" w:space="0" w:color="auto"/>
                    <w:bottom w:val="none" w:sz="0" w:space="0" w:color="auto"/>
                    <w:right w:val="none" w:sz="0" w:space="0" w:color="auto"/>
                  </w:divBdr>
                  <w:divsChild>
                    <w:div w:id="201019996">
                      <w:marLeft w:val="0"/>
                      <w:marRight w:val="0"/>
                      <w:marTop w:val="0"/>
                      <w:marBottom w:val="0"/>
                      <w:divBdr>
                        <w:top w:val="none" w:sz="0" w:space="0" w:color="auto"/>
                        <w:left w:val="none" w:sz="0" w:space="0" w:color="auto"/>
                        <w:bottom w:val="none" w:sz="0" w:space="0" w:color="auto"/>
                        <w:right w:val="none" w:sz="0" w:space="0" w:color="auto"/>
                      </w:divBdr>
                    </w:div>
                    <w:div w:id="329455999">
                      <w:marLeft w:val="0"/>
                      <w:marRight w:val="0"/>
                      <w:marTop w:val="0"/>
                      <w:marBottom w:val="0"/>
                      <w:divBdr>
                        <w:top w:val="none" w:sz="0" w:space="0" w:color="auto"/>
                        <w:left w:val="none" w:sz="0" w:space="0" w:color="auto"/>
                        <w:bottom w:val="none" w:sz="0" w:space="0" w:color="auto"/>
                        <w:right w:val="none" w:sz="0" w:space="0" w:color="auto"/>
                      </w:divBdr>
                      <w:divsChild>
                        <w:div w:id="8523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68476">
                  <w:marLeft w:val="0"/>
                  <w:marRight w:val="0"/>
                  <w:marTop w:val="0"/>
                  <w:marBottom w:val="0"/>
                  <w:divBdr>
                    <w:top w:val="none" w:sz="0" w:space="0" w:color="auto"/>
                    <w:left w:val="none" w:sz="0" w:space="0" w:color="auto"/>
                    <w:bottom w:val="none" w:sz="0" w:space="0" w:color="auto"/>
                    <w:right w:val="none" w:sz="0" w:space="0" w:color="auto"/>
                  </w:divBdr>
                  <w:divsChild>
                    <w:div w:id="1023940610">
                      <w:marLeft w:val="0"/>
                      <w:marRight w:val="0"/>
                      <w:marTop w:val="0"/>
                      <w:marBottom w:val="0"/>
                      <w:divBdr>
                        <w:top w:val="none" w:sz="0" w:space="0" w:color="auto"/>
                        <w:left w:val="none" w:sz="0" w:space="0" w:color="auto"/>
                        <w:bottom w:val="none" w:sz="0" w:space="0" w:color="auto"/>
                        <w:right w:val="none" w:sz="0" w:space="0" w:color="auto"/>
                      </w:divBdr>
                    </w:div>
                    <w:div w:id="193462652">
                      <w:marLeft w:val="0"/>
                      <w:marRight w:val="0"/>
                      <w:marTop w:val="0"/>
                      <w:marBottom w:val="0"/>
                      <w:divBdr>
                        <w:top w:val="none" w:sz="0" w:space="0" w:color="auto"/>
                        <w:left w:val="none" w:sz="0" w:space="0" w:color="auto"/>
                        <w:bottom w:val="none" w:sz="0" w:space="0" w:color="auto"/>
                        <w:right w:val="none" w:sz="0" w:space="0" w:color="auto"/>
                      </w:divBdr>
                      <w:divsChild>
                        <w:div w:id="4492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1100">
                  <w:marLeft w:val="0"/>
                  <w:marRight w:val="0"/>
                  <w:marTop w:val="0"/>
                  <w:marBottom w:val="0"/>
                  <w:divBdr>
                    <w:top w:val="none" w:sz="0" w:space="0" w:color="auto"/>
                    <w:left w:val="none" w:sz="0" w:space="0" w:color="auto"/>
                    <w:bottom w:val="none" w:sz="0" w:space="0" w:color="auto"/>
                    <w:right w:val="none" w:sz="0" w:space="0" w:color="auto"/>
                  </w:divBdr>
                  <w:divsChild>
                    <w:div w:id="696926172">
                      <w:marLeft w:val="0"/>
                      <w:marRight w:val="0"/>
                      <w:marTop w:val="0"/>
                      <w:marBottom w:val="0"/>
                      <w:divBdr>
                        <w:top w:val="none" w:sz="0" w:space="0" w:color="auto"/>
                        <w:left w:val="none" w:sz="0" w:space="0" w:color="auto"/>
                        <w:bottom w:val="none" w:sz="0" w:space="0" w:color="auto"/>
                        <w:right w:val="none" w:sz="0" w:space="0" w:color="auto"/>
                      </w:divBdr>
                    </w:div>
                    <w:div w:id="662247098">
                      <w:marLeft w:val="0"/>
                      <w:marRight w:val="0"/>
                      <w:marTop w:val="0"/>
                      <w:marBottom w:val="0"/>
                      <w:divBdr>
                        <w:top w:val="none" w:sz="0" w:space="0" w:color="auto"/>
                        <w:left w:val="none" w:sz="0" w:space="0" w:color="auto"/>
                        <w:bottom w:val="none" w:sz="0" w:space="0" w:color="auto"/>
                        <w:right w:val="none" w:sz="0" w:space="0" w:color="auto"/>
                      </w:divBdr>
                      <w:divsChild>
                        <w:div w:id="1717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63">
                  <w:marLeft w:val="0"/>
                  <w:marRight w:val="0"/>
                  <w:marTop w:val="0"/>
                  <w:marBottom w:val="0"/>
                  <w:divBdr>
                    <w:top w:val="none" w:sz="0" w:space="0" w:color="auto"/>
                    <w:left w:val="none" w:sz="0" w:space="0" w:color="auto"/>
                    <w:bottom w:val="none" w:sz="0" w:space="0" w:color="auto"/>
                    <w:right w:val="none" w:sz="0" w:space="0" w:color="auto"/>
                  </w:divBdr>
                  <w:divsChild>
                    <w:div w:id="1192835836">
                      <w:marLeft w:val="0"/>
                      <w:marRight w:val="0"/>
                      <w:marTop w:val="0"/>
                      <w:marBottom w:val="0"/>
                      <w:divBdr>
                        <w:top w:val="none" w:sz="0" w:space="0" w:color="auto"/>
                        <w:left w:val="none" w:sz="0" w:space="0" w:color="auto"/>
                        <w:bottom w:val="none" w:sz="0" w:space="0" w:color="auto"/>
                        <w:right w:val="none" w:sz="0" w:space="0" w:color="auto"/>
                      </w:divBdr>
                    </w:div>
                    <w:div w:id="632637388">
                      <w:marLeft w:val="0"/>
                      <w:marRight w:val="0"/>
                      <w:marTop w:val="0"/>
                      <w:marBottom w:val="0"/>
                      <w:divBdr>
                        <w:top w:val="none" w:sz="0" w:space="0" w:color="auto"/>
                        <w:left w:val="none" w:sz="0" w:space="0" w:color="auto"/>
                        <w:bottom w:val="none" w:sz="0" w:space="0" w:color="auto"/>
                        <w:right w:val="none" w:sz="0" w:space="0" w:color="auto"/>
                      </w:divBdr>
                      <w:divsChild>
                        <w:div w:id="21054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2520">
                  <w:marLeft w:val="0"/>
                  <w:marRight w:val="0"/>
                  <w:marTop w:val="0"/>
                  <w:marBottom w:val="0"/>
                  <w:divBdr>
                    <w:top w:val="none" w:sz="0" w:space="0" w:color="auto"/>
                    <w:left w:val="none" w:sz="0" w:space="0" w:color="auto"/>
                    <w:bottom w:val="none" w:sz="0" w:space="0" w:color="auto"/>
                    <w:right w:val="none" w:sz="0" w:space="0" w:color="auto"/>
                  </w:divBdr>
                  <w:divsChild>
                    <w:div w:id="1160734045">
                      <w:marLeft w:val="0"/>
                      <w:marRight w:val="0"/>
                      <w:marTop w:val="0"/>
                      <w:marBottom w:val="0"/>
                      <w:divBdr>
                        <w:top w:val="none" w:sz="0" w:space="0" w:color="auto"/>
                        <w:left w:val="none" w:sz="0" w:space="0" w:color="auto"/>
                        <w:bottom w:val="none" w:sz="0" w:space="0" w:color="auto"/>
                        <w:right w:val="none" w:sz="0" w:space="0" w:color="auto"/>
                      </w:divBdr>
                    </w:div>
                    <w:div w:id="1583829938">
                      <w:marLeft w:val="0"/>
                      <w:marRight w:val="0"/>
                      <w:marTop w:val="0"/>
                      <w:marBottom w:val="0"/>
                      <w:divBdr>
                        <w:top w:val="none" w:sz="0" w:space="0" w:color="auto"/>
                        <w:left w:val="none" w:sz="0" w:space="0" w:color="auto"/>
                        <w:bottom w:val="none" w:sz="0" w:space="0" w:color="auto"/>
                        <w:right w:val="none" w:sz="0" w:space="0" w:color="auto"/>
                      </w:divBdr>
                      <w:divsChild>
                        <w:div w:id="14897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1829">
              <w:marLeft w:val="0"/>
              <w:marRight w:val="0"/>
              <w:marTop w:val="0"/>
              <w:marBottom w:val="0"/>
              <w:divBdr>
                <w:top w:val="none" w:sz="0" w:space="0" w:color="auto"/>
                <w:left w:val="none" w:sz="0" w:space="0" w:color="auto"/>
                <w:bottom w:val="none" w:sz="0" w:space="0" w:color="auto"/>
                <w:right w:val="none" w:sz="0" w:space="0" w:color="auto"/>
              </w:divBdr>
            </w:div>
            <w:div w:id="338966378">
              <w:marLeft w:val="0"/>
              <w:marRight w:val="0"/>
              <w:marTop w:val="0"/>
              <w:marBottom w:val="120"/>
              <w:divBdr>
                <w:top w:val="single" w:sz="6" w:space="0" w:color="DDDDDD"/>
                <w:left w:val="single" w:sz="6" w:space="11" w:color="DDDDDD"/>
                <w:bottom w:val="single" w:sz="6" w:space="0" w:color="DDDDDD"/>
                <w:right w:val="single" w:sz="6" w:space="0" w:color="DDDDDD"/>
              </w:divBdr>
            </w:div>
            <w:div w:id="1784809429">
              <w:marLeft w:val="0"/>
              <w:marRight w:val="0"/>
              <w:marTop w:val="0"/>
              <w:marBottom w:val="0"/>
              <w:divBdr>
                <w:top w:val="none" w:sz="0" w:space="0" w:color="auto"/>
                <w:left w:val="none" w:sz="0" w:space="0" w:color="auto"/>
                <w:bottom w:val="none" w:sz="0" w:space="0" w:color="auto"/>
                <w:right w:val="none" w:sz="0" w:space="0" w:color="auto"/>
              </w:divBdr>
            </w:div>
          </w:divsChild>
        </w:div>
        <w:div w:id="359824812">
          <w:marLeft w:val="0"/>
          <w:marRight w:val="0"/>
          <w:marTop w:val="0"/>
          <w:marBottom w:val="0"/>
          <w:divBdr>
            <w:top w:val="none" w:sz="0" w:space="0" w:color="auto"/>
            <w:left w:val="none" w:sz="0" w:space="0" w:color="auto"/>
            <w:bottom w:val="none" w:sz="0" w:space="0" w:color="auto"/>
            <w:right w:val="none" w:sz="0" w:space="0" w:color="auto"/>
          </w:divBdr>
          <w:divsChild>
            <w:div w:id="1693729025">
              <w:marLeft w:val="0"/>
              <w:marRight w:val="0"/>
              <w:marTop w:val="0"/>
              <w:marBottom w:val="0"/>
              <w:divBdr>
                <w:top w:val="none" w:sz="0" w:space="0" w:color="auto"/>
                <w:left w:val="none" w:sz="0" w:space="0" w:color="auto"/>
                <w:bottom w:val="none" w:sz="0" w:space="0" w:color="auto"/>
                <w:right w:val="none" w:sz="0" w:space="0" w:color="auto"/>
              </w:divBdr>
              <w:divsChild>
                <w:div w:id="527987631">
                  <w:marLeft w:val="0"/>
                  <w:marRight w:val="0"/>
                  <w:marTop w:val="0"/>
                  <w:marBottom w:val="0"/>
                  <w:divBdr>
                    <w:top w:val="none" w:sz="0" w:space="0" w:color="auto"/>
                    <w:left w:val="none" w:sz="0" w:space="0" w:color="auto"/>
                    <w:bottom w:val="none" w:sz="0" w:space="0" w:color="auto"/>
                    <w:right w:val="none" w:sz="0" w:space="0" w:color="auto"/>
                  </w:divBdr>
                </w:div>
                <w:div w:id="202446192">
                  <w:marLeft w:val="0"/>
                  <w:marRight w:val="0"/>
                  <w:marTop w:val="0"/>
                  <w:marBottom w:val="0"/>
                  <w:divBdr>
                    <w:top w:val="none" w:sz="0" w:space="0" w:color="auto"/>
                    <w:left w:val="none" w:sz="0" w:space="0" w:color="auto"/>
                    <w:bottom w:val="none" w:sz="0" w:space="0" w:color="auto"/>
                    <w:right w:val="none" w:sz="0" w:space="0" w:color="auto"/>
                  </w:divBdr>
                  <w:divsChild>
                    <w:div w:id="99556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5706">
              <w:marLeft w:val="0"/>
              <w:marRight w:val="0"/>
              <w:marTop w:val="0"/>
              <w:marBottom w:val="0"/>
              <w:divBdr>
                <w:top w:val="none" w:sz="0" w:space="0" w:color="auto"/>
                <w:left w:val="none" w:sz="0" w:space="0" w:color="auto"/>
                <w:bottom w:val="none" w:sz="0" w:space="0" w:color="auto"/>
                <w:right w:val="none" w:sz="0" w:space="0" w:color="auto"/>
              </w:divBdr>
              <w:divsChild>
                <w:div w:id="1566793994">
                  <w:marLeft w:val="0"/>
                  <w:marRight w:val="0"/>
                  <w:marTop w:val="0"/>
                  <w:marBottom w:val="0"/>
                  <w:divBdr>
                    <w:top w:val="none" w:sz="0" w:space="0" w:color="auto"/>
                    <w:left w:val="none" w:sz="0" w:space="0" w:color="auto"/>
                    <w:bottom w:val="none" w:sz="0" w:space="0" w:color="auto"/>
                    <w:right w:val="none" w:sz="0" w:space="0" w:color="auto"/>
                  </w:divBdr>
                </w:div>
                <w:div w:id="1456364687">
                  <w:marLeft w:val="0"/>
                  <w:marRight w:val="0"/>
                  <w:marTop w:val="0"/>
                  <w:marBottom w:val="0"/>
                  <w:divBdr>
                    <w:top w:val="none" w:sz="0" w:space="0" w:color="auto"/>
                    <w:left w:val="none" w:sz="0" w:space="0" w:color="auto"/>
                    <w:bottom w:val="none" w:sz="0" w:space="0" w:color="auto"/>
                    <w:right w:val="none" w:sz="0" w:space="0" w:color="auto"/>
                  </w:divBdr>
                  <w:divsChild>
                    <w:div w:id="17406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8921">
              <w:marLeft w:val="0"/>
              <w:marRight w:val="0"/>
              <w:marTop w:val="0"/>
              <w:marBottom w:val="0"/>
              <w:divBdr>
                <w:top w:val="none" w:sz="0" w:space="0" w:color="auto"/>
                <w:left w:val="none" w:sz="0" w:space="0" w:color="auto"/>
                <w:bottom w:val="none" w:sz="0" w:space="0" w:color="auto"/>
                <w:right w:val="none" w:sz="0" w:space="0" w:color="auto"/>
              </w:divBdr>
              <w:divsChild>
                <w:div w:id="1592426157">
                  <w:marLeft w:val="0"/>
                  <w:marRight w:val="0"/>
                  <w:marTop w:val="0"/>
                  <w:marBottom w:val="0"/>
                  <w:divBdr>
                    <w:top w:val="none" w:sz="0" w:space="0" w:color="auto"/>
                    <w:left w:val="none" w:sz="0" w:space="0" w:color="auto"/>
                    <w:bottom w:val="none" w:sz="0" w:space="0" w:color="auto"/>
                    <w:right w:val="none" w:sz="0" w:space="0" w:color="auto"/>
                  </w:divBdr>
                </w:div>
                <w:div w:id="1970353411">
                  <w:marLeft w:val="0"/>
                  <w:marRight w:val="0"/>
                  <w:marTop w:val="0"/>
                  <w:marBottom w:val="0"/>
                  <w:divBdr>
                    <w:top w:val="none" w:sz="0" w:space="0" w:color="auto"/>
                    <w:left w:val="none" w:sz="0" w:space="0" w:color="auto"/>
                    <w:bottom w:val="none" w:sz="0" w:space="0" w:color="auto"/>
                    <w:right w:val="none" w:sz="0" w:space="0" w:color="auto"/>
                  </w:divBdr>
                  <w:divsChild>
                    <w:div w:id="15484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omgnews.today/pop/?ts=1550658104795"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5985</Words>
  <Characters>3412</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Олександр</cp:lastModifiedBy>
  <cp:revision>6</cp:revision>
  <dcterms:created xsi:type="dcterms:W3CDTF">2019-02-20T09:15:00Z</dcterms:created>
  <dcterms:modified xsi:type="dcterms:W3CDTF">2019-02-22T08:25:00Z</dcterms:modified>
</cp:coreProperties>
</file>