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483423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ПЛАН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Роботи бібліотеки ІППО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</w:p>
    <w:p w:rsidR="00483423" w:rsidRP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2016 рік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1B5AA5" w:rsidRDefault="001B5AA5" w:rsidP="001B5A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Івано-Франківськ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І. Основні завдання і напрями роботи</w:t>
      </w:r>
    </w:p>
    <w:p w:rsidR="00664A90" w:rsidRDefault="00664A90" w:rsidP="0066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бібліотекою інституту післядипломної педагогічної освіти стоїть ряд важливих завдань : забезпечення фахових інформаційних потреб педагогічних кадрів області, всебічне сприяння підвищенню їх професійного, освітнього та культурного рівня шляхом надання вільного доступу до профільної інформації, підготовки бібліографічних матеріалів та списків з актуальних педагогіко-психологічних, галузевих та культурологічних питань, використання сучасних інформаційно-комунікаційних </w:t>
      </w:r>
      <w:r w:rsidRPr="006A395C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технологій, застосування електронних ресурсів.</w:t>
      </w:r>
    </w:p>
    <w:p w:rsidR="00664A90" w:rsidRDefault="00664A90" w:rsidP="0066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Ресурси бібліотеки ІППО надалі формуватимуться відповідно  до фахових інформаційних потреб користувачів (науковців, працівників освітніх установ, слухачів курсів, бібліотечних працівників) документами з питань розвитку вітчизняної та світової педагогічної науки, освіти, менеджменту і маркетингу в освіті, новітніх педагогічних  технологій та інноваційних підходів до удосконалення професійного рівня педагогічних кадрів, науково-методичною літературу на допомогу </w:t>
      </w:r>
      <w:proofErr w:type="spellStart"/>
      <w:r>
        <w:rPr>
          <w:sz w:val="28"/>
          <w:szCs w:val="28"/>
        </w:rPr>
        <w:t>вчителям-предметникам</w:t>
      </w:r>
      <w:proofErr w:type="spellEnd"/>
      <w:r>
        <w:rPr>
          <w:sz w:val="28"/>
          <w:szCs w:val="28"/>
        </w:rPr>
        <w:t>, вихователям дошкільних навчальних закладів, дефектологам, керівникам навчальних закладів, а також з питань бібліотекознавства, бібліографознавства тощо.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893250">
        <w:rPr>
          <w:sz w:val="28"/>
          <w:szCs w:val="28"/>
        </w:rPr>
        <w:t xml:space="preserve">нноваційний розвиток педагогічної науки, освіти і практики на сучасному етапі вимагає  повноцінного науково-інформаційного забезпечення. </w:t>
      </w:r>
    </w:p>
    <w:p w:rsidR="00664A90" w:rsidRPr="00496814" w:rsidRDefault="00664A90" w:rsidP="00664A90">
      <w:pPr>
        <w:ind w:firstLine="567"/>
        <w:jc w:val="both"/>
        <w:rPr>
          <w:bCs/>
          <w:sz w:val="28"/>
          <w:szCs w:val="28"/>
        </w:rPr>
      </w:pPr>
      <w:r w:rsidRPr="00893250">
        <w:rPr>
          <w:sz w:val="28"/>
          <w:szCs w:val="28"/>
        </w:rPr>
        <w:t>Пріоритетн</w:t>
      </w:r>
      <w:r>
        <w:rPr>
          <w:sz w:val="28"/>
          <w:szCs w:val="28"/>
        </w:rPr>
        <w:t xml:space="preserve">ою </w:t>
      </w:r>
      <w:r w:rsidRPr="00893250">
        <w:rPr>
          <w:sz w:val="28"/>
          <w:szCs w:val="28"/>
        </w:rPr>
        <w:t xml:space="preserve"> </w:t>
      </w:r>
      <w:r w:rsidRPr="00496814">
        <w:rPr>
          <w:color w:val="000000"/>
          <w:sz w:val="28"/>
          <w:szCs w:val="28"/>
        </w:rPr>
        <w:t>науково-методичної проблем</w:t>
      </w:r>
      <w:r>
        <w:rPr>
          <w:color w:val="000000"/>
          <w:sz w:val="28"/>
          <w:szCs w:val="28"/>
        </w:rPr>
        <w:t>ою, над котрою працює інститут</w:t>
      </w:r>
      <w:r w:rsidRPr="00496814">
        <w:rPr>
          <w:color w:val="000000"/>
          <w:sz w:val="28"/>
          <w:szCs w:val="28"/>
        </w:rPr>
        <w:t xml:space="preserve"> </w:t>
      </w:r>
      <w:r w:rsidR="00275618">
        <w:rPr>
          <w:color w:val="000000"/>
          <w:sz w:val="28"/>
          <w:szCs w:val="28"/>
        </w:rPr>
        <w:t xml:space="preserve"> є «</w:t>
      </w:r>
      <w:r w:rsidRPr="00496814">
        <w:rPr>
          <w:color w:val="000000"/>
          <w:sz w:val="28"/>
          <w:szCs w:val="28"/>
        </w:rPr>
        <w:t>Науково-методичне забезпечення цілісної системи оновлення, поглиблення й розширення про</w:t>
      </w:r>
      <w:r w:rsidR="00275618">
        <w:rPr>
          <w:color w:val="000000"/>
          <w:sz w:val="28"/>
          <w:szCs w:val="28"/>
        </w:rPr>
        <w:t>фесійної компетентності педагога»</w:t>
      </w:r>
      <w:r w:rsidRPr="00496814">
        <w:rPr>
          <w:color w:val="000000"/>
          <w:sz w:val="28"/>
          <w:szCs w:val="28"/>
        </w:rPr>
        <w:t>.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цією метою, бібліотека </w:t>
      </w:r>
      <w:r w:rsidRPr="00893250">
        <w:rPr>
          <w:sz w:val="28"/>
          <w:szCs w:val="28"/>
        </w:rPr>
        <w:t>, як н</w:t>
      </w:r>
      <w:r>
        <w:rPr>
          <w:sz w:val="28"/>
          <w:szCs w:val="28"/>
        </w:rPr>
        <w:t>евід’ємна складова  інституту</w:t>
      </w:r>
      <w:r w:rsidRPr="00893250">
        <w:rPr>
          <w:sz w:val="28"/>
          <w:szCs w:val="28"/>
        </w:rPr>
        <w:t xml:space="preserve">, покликана гарантувати інформаційно-бібліотечне обслуговування всіх напрямів освітнього процесу, сприяти задоволенню інформаційних потреб користувачів. </w:t>
      </w:r>
    </w:p>
    <w:p w:rsidR="00664A90" w:rsidRDefault="00664A90" w:rsidP="00664A90">
      <w:pPr>
        <w:jc w:val="both"/>
        <w:rPr>
          <w:sz w:val="28"/>
          <w:szCs w:val="28"/>
        </w:rPr>
      </w:pPr>
      <w:r w:rsidRPr="00893250">
        <w:rPr>
          <w:sz w:val="28"/>
          <w:szCs w:val="28"/>
        </w:rPr>
        <w:t>Реалізація основних завдань бібліотеки, як інформаційного центру, здійснюватиметься шляхом активізації бібліотечного інформаційного обслуговування:</w:t>
      </w:r>
    </w:p>
    <w:p w:rsidR="00664A90" w:rsidRPr="003E412A" w:rsidRDefault="00664A90" w:rsidP="00664A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наповнення </w:t>
      </w:r>
      <w:r w:rsidRPr="00893250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(комплектування та облік бібліотечного фонду),</w:t>
      </w:r>
    </w:p>
    <w:p w:rsidR="00664A90" w:rsidRPr="003E412A" w:rsidRDefault="00664A90" w:rsidP="00664A90">
      <w:pPr>
        <w:jc w:val="both"/>
        <w:rPr>
          <w:sz w:val="28"/>
          <w:szCs w:val="28"/>
        </w:rPr>
      </w:pPr>
      <w:r w:rsidRPr="003E412A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надання кваліфікованих бібліотечних послуг користувачам,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250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ого</w:t>
      </w:r>
      <w:r w:rsidRPr="00893250">
        <w:rPr>
          <w:sz w:val="28"/>
          <w:szCs w:val="28"/>
        </w:rPr>
        <w:t xml:space="preserve"> розкриття бібліотечних ресурсів та наданням доступу до них</w:t>
      </w:r>
      <w:r>
        <w:rPr>
          <w:sz w:val="28"/>
          <w:szCs w:val="28"/>
        </w:rPr>
        <w:t xml:space="preserve"> (каталогізація документів у електронній формі)</w:t>
      </w:r>
      <w:r w:rsidRPr="00893250">
        <w:rPr>
          <w:sz w:val="28"/>
          <w:szCs w:val="28"/>
        </w:rPr>
        <w:t xml:space="preserve">, інформаційно-комунікаційної </w:t>
      </w:r>
      <w:r w:rsidRPr="00893250">
        <w:rPr>
          <w:sz w:val="28"/>
          <w:szCs w:val="28"/>
        </w:rPr>
        <w:lastRenderedPageBreak/>
        <w:t>діяльності з використанням сучасних електронних засобів</w:t>
      </w:r>
      <w:r>
        <w:rPr>
          <w:sz w:val="28"/>
          <w:szCs w:val="28"/>
        </w:rPr>
        <w:t xml:space="preserve"> ( ведення сайту бібліотеки, організації електронної бібліотеки),  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-інформаційно-бібліографічної роботи :</w:t>
      </w:r>
      <w:r w:rsidRPr="00893250">
        <w:rPr>
          <w:sz w:val="28"/>
          <w:szCs w:val="28"/>
        </w:rPr>
        <w:t xml:space="preserve"> індивідуальної та групової інформації, застосування традиційних наочних форм інформування, популяризації  бібліографічних знань, підтримки навчальної, самоосвітньої, творчої пізнавальної активності слухачів курсів, 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-науково-методичної роботи (участь у курсовій підготовці бібліотекарів шкіл області, організації і проведенні семінарів, професійних конкурсів, надання індивідуальних та групових консультацій з питань організації інформаційно-комунікаційного обслуговування користувачів),</w:t>
      </w:r>
    </w:p>
    <w:p w:rsidR="00664A90" w:rsidRDefault="00664A90" w:rsidP="00664A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-управлінської</w:t>
      </w:r>
      <w:proofErr w:type="spellEnd"/>
      <w:r>
        <w:rPr>
          <w:sz w:val="28"/>
          <w:szCs w:val="28"/>
        </w:rPr>
        <w:t xml:space="preserve"> діяльності (підготовки планово-звітної документації, обліку роботи, підвищення кваліфікації працівників бібліотеки тощо),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-техніко-технологічної роботи (розвиток матеріально-технічної бази бібліотеки, застосування і освоєння технічних засобів та комп</w:t>
      </w:r>
      <w:r w:rsidRPr="00785522">
        <w:rPr>
          <w:sz w:val="28"/>
          <w:szCs w:val="28"/>
        </w:rPr>
        <w:t>’</w:t>
      </w:r>
      <w:r>
        <w:rPr>
          <w:sz w:val="28"/>
          <w:szCs w:val="28"/>
        </w:rPr>
        <w:t>ютерних технологій, підтримання приміщення бібліотеки та фонду у належному санітарному стані).</w:t>
      </w: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t>ІІ. Основні показники діяльності бібліотеки.</w:t>
      </w:r>
    </w:p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9F5ADF">
        <w:rPr>
          <w:b/>
          <w:sz w:val="28"/>
          <w:szCs w:val="28"/>
        </w:rPr>
        <w:t xml:space="preserve"> </w:t>
      </w:r>
      <w:r w:rsidRPr="00893250">
        <w:rPr>
          <w:b/>
          <w:sz w:val="28"/>
          <w:szCs w:val="28"/>
        </w:rPr>
        <w:t>Формування бібліотечного ресурсу: комплектування, організація, використання та збереження бібліотечного фонду.</w:t>
      </w:r>
    </w:p>
    <w:p w:rsidR="00664A90" w:rsidRPr="00893250" w:rsidRDefault="00664A90" w:rsidP="00664A90">
      <w:pPr>
        <w:rPr>
          <w:sz w:val="28"/>
          <w:szCs w:val="28"/>
        </w:rPr>
      </w:pPr>
    </w:p>
    <w:p w:rsidR="00664A90" w:rsidRPr="00893250" w:rsidRDefault="00664A90" w:rsidP="00664A90">
      <w:pPr>
        <w:rPr>
          <w:sz w:val="28"/>
          <w:szCs w:val="28"/>
        </w:rPr>
      </w:pPr>
      <w:r w:rsidRPr="00893250">
        <w:rPr>
          <w:sz w:val="28"/>
          <w:szCs w:val="28"/>
        </w:rPr>
        <w:t xml:space="preserve">Важливою складовою діяльності бібліотеки є формування її ресурсу, від якості і повноти якого залежить рівень інформаційного та бібліографічного обслуговування працівників освіти області. Досягнення відповідності тематичного складу фонду книг, періодичних видань та електронних носіїв освітянським завданням, що вирішує інститут, є головною метою збереження і комплектування бібліотечного ресурсу.     </w:t>
      </w:r>
    </w:p>
    <w:p w:rsidR="00664A90" w:rsidRPr="00893250" w:rsidRDefault="00664A90" w:rsidP="00664A90">
      <w:pPr>
        <w:rPr>
          <w:sz w:val="28"/>
          <w:szCs w:val="28"/>
        </w:rPr>
      </w:pPr>
      <w:r w:rsidRPr="00893250">
        <w:rPr>
          <w:sz w:val="28"/>
          <w:szCs w:val="28"/>
        </w:rPr>
        <w:t xml:space="preserve">    </w:t>
      </w: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Основні показники з формування фонду бібліотеки</w:t>
      </w: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72"/>
        <w:gridCol w:w="4901"/>
        <w:gridCol w:w="1405"/>
        <w:gridCol w:w="1418"/>
        <w:gridCol w:w="1459"/>
      </w:tblGrid>
      <w:tr w:rsidR="00664A90" w:rsidTr="00DE07F5">
        <w:tc>
          <w:tcPr>
            <w:tcW w:w="672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01" w:type="dxa"/>
          </w:tcPr>
          <w:p w:rsidR="00664A90" w:rsidRPr="0078552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05" w:type="dxa"/>
          </w:tcPr>
          <w:p w:rsidR="00664A90" w:rsidRPr="0078552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План 2015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Виконано</w:t>
            </w:r>
          </w:p>
        </w:tc>
        <w:tc>
          <w:tcPr>
            <w:tcW w:w="1459" w:type="dxa"/>
          </w:tcPr>
          <w:p w:rsidR="00664A90" w:rsidRPr="0078552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План 2016</w:t>
            </w:r>
          </w:p>
        </w:tc>
      </w:tr>
      <w:tr w:rsidR="00664A90" w:rsidTr="00DE07F5">
        <w:tc>
          <w:tcPr>
            <w:tcW w:w="672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5</w:t>
            </w: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664A90" w:rsidRPr="0005163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 xml:space="preserve">Бібліотечний фонд 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Всього (прим.)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26 770</w:t>
            </w:r>
          </w:p>
        </w:tc>
        <w:tc>
          <w:tcPr>
            <w:tcW w:w="1418" w:type="dxa"/>
          </w:tcPr>
          <w:p w:rsidR="00664A90" w:rsidRPr="00DE07F5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26 5</w:t>
            </w:r>
            <w:r w:rsidR="00DE07F5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26650</w:t>
            </w: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1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 xml:space="preserve">Надходження у фонд.  Всього </w:t>
            </w:r>
            <w:r>
              <w:rPr>
                <w:b/>
                <w:sz w:val="28"/>
                <w:szCs w:val="28"/>
              </w:rPr>
              <w:t xml:space="preserve">книг </w:t>
            </w:r>
            <w:r w:rsidRPr="00051635">
              <w:rPr>
                <w:b/>
                <w:sz w:val="28"/>
                <w:szCs w:val="28"/>
              </w:rPr>
              <w:t>(прим.)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</w:tcPr>
          <w:p w:rsidR="00664A90" w:rsidRPr="00173EC1" w:rsidRDefault="00664A90" w:rsidP="00173E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73EC1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Педагогічної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418" w:type="dxa"/>
          </w:tcPr>
          <w:p w:rsidR="00664A90" w:rsidRPr="00173EC1" w:rsidRDefault="00664A90" w:rsidP="00173E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73EC1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видання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назв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502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назв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980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назв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988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664A90" w:rsidRPr="0005163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 електронних засобів(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192(24пр.)</w:t>
            </w: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Вибуття з фонду. Всього (прим.)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видання (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Pr="00F82C0E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1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Поповнення електронного каталогу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664A90" w:rsidRPr="0005163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«Книги» (</w:t>
            </w:r>
            <w:proofErr w:type="spellStart"/>
            <w:r>
              <w:rPr>
                <w:sz w:val="28"/>
                <w:szCs w:val="28"/>
              </w:rPr>
              <w:t>бібліогр</w:t>
            </w:r>
            <w:proofErr w:type="spellEnd"/>
            <w:r>
              <w:rPr>
                <w:sz w:val="28"/>
                <w:szCs w:val="28"/>
              </w:rPr>
              <w:t>.  з</w:t>
            </w:r>
            <w:r w:rsidRPr="00051635">
              <w:rPr>
                <w:sz w:val="28"/>
                <w:szCs w:val="28"/>
              </w:rPr>
              <w:t>аписів)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59" w:type="dxa"/>
          </w:tcPr>
          <w:p w:rsidR="00664A90" w:rsidRPr="00F82C0E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«Статті» (бібліограф. записів)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</w:tcPr>
          <w:p w:rsidR="00664A90" w:rsidRPr="00F82C0E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2250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664A90" w:rsidTr="00DE07F5">
        <w:tc>
          <w:tcPr>
            <w:tcW w:w="67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0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Продовжити формування електронної  бібліотеки  «Шкільна електронна бібліотека «ШБІЦ – ІНФО»</w:t>
            </w:r>
          </w:p>
        </w:tc>
        <w:tc>
          <w:tcPr>
            <w:tcW w:w="14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64A90" w:rsidRPr="009F5ADF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571"/>
        <w:gridCol w:w="3963"/>
        <w:gridCol w:w="1232"/>
        <w:gridCol w:w="1925"/>
        <w:gridCol w:w="2164"/>
      </w:tblGrid>
      <w:tr w:rsidR="00664A90" w:rsidTr="00DE07F5">
        <w:tc>
          <w:tcPr>
            <w:tcW w:w="532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8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23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</w:t>
            </w:r>
          </w:p>
        </w:tc>
        <w:tc>
          <w:tcPr>
            <w:tcW w:w="1933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DE07F5">
        <w:tc>
          <w:tcPr>
            <w:tcW w:w="532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8" w:type="dxa"/>
          </w:tcPr>
          <w:p w:rsidR="00664A90" w:rsidRPr="0089325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3250">
              <w:rPr>
                <w:sz w:val="28"/>
                <w:szCs w:val="28"/>
              </w:rPr>
              <w:t>родовж</w:t>
            </w:r>
            <w:r>
              <w:rPr>
                <w:sz w:val="28"/>
                <w:szCs w:val="28"/>
              </w:rPr>
              <w:t>ення</w:t>
            </w:r>
            <w:r w:rsidRPr="00893250"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</w:rPr>
              <w:t xml:space="preserve">и </w:t>
            </w:r>
            <w:r w:rsidRPr="00893250">
              <w:rPr>
                <w:sz w:val="28"/>
                <w:szCs w:val="28"/>
              </w:rPr>
              <w:t xml:space="preserve"> з організації </w:t>
            </w:r>
            <w:r>
              <w:rPr>
                <w:sz w:val="28"/>
                <w:szCs w:val="28"/>
              </w:rPr>
              <w:t xml:space="preserve">бібліотечних </w:t>
            </w:r>
            <w:r w:rsidRPr="00893250">
              <w:rPr>
                <w:sz w:val="28"/>
                <w:szCs w:val="28"/>
              </w:rPr>
              <w:t>ресурсів. Для цього заплановано наступне.</w:t>
            </w:r>
          </w:p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532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 w:rsidRPr="00893250">
              <w:rPr>
                <w:sz w:val="28"/>
                <w:szCs w:val="28"/>
              </w:rPr>
              <w:t>Забезпечувати комплектування фонду на всіх видах носіїв інформації (паперових, електронних) та з різних джерел: торговельного підприємства Міністерства освіти, науки, молоді та спорту України, книгарень міста, передплати періодичних видань, замовлень з видавництв, авторських  та благодійних  внесків.</w:t>
            </w:r>
          </w:p>
        </w:tc>
        <w:tc>
          <w:tcPr>
            <w:tcW w:w="1238" w:type="dxa"/>
          </w:tcPr>
          <w:p w:rsidR="00664A90" w:rsidRPr="00210D95" w:rsidRDefault="00664A90" w:rsidP="00DE07F5">
            <w:pPr>
              <w:jc w:val="center"/>
              <w:rPr>
                <w:sz w:val="28"/>
                <w:szCs w:val="28"/>
              </w:rPr>
            </w:pPr>
            <w:r w:rsidRPr="00210D95">
              <w:rPr>
                <w:sz w:val="28"/>
                <w:szCs w:val="28"/>
              </w:rPr>
              <w:t>300</w:t>
            </w:r>
          </w:p>
        </w:tc>
        <w:tc>
          <w:tcPr>
            <w:tcW w:w="1933" w:type="dxa"/>
          </w:tcPr>
          <w:p w:rsidR="00664A90" w:rsidRPr="00210D9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 w:rsidRPr="00210D95">
              <w:rPr>
                <w:sz w:val="28"/>
                <w:szCs w:val="28"/>
              </w:rPr>
              <w:t>Л.</w:t>
            </w:r>
            <w:proofErr w:type="spellStart"/>
            <w:r w:rsidRPr="00210D95"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53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88" w:type="dxa"/>
          </w:tcPr>
          <w:p w:rsidR="00664A90" w:rsidRPr="0089325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передплати періодичних видань</w:t>
            </w:r>
          </w:p>
        </w:tc>
        <w:tc>
          <w:tcPr>
            <w:tcW w:w="1238" w:type="dxa"/>
          </w:tcPr>
          <w:p w:rsidR="00664A90" w:rsidRPr="00210D9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93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53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Інвентаризація, сумарний облік, складання актів, технічне та бібліографічне оброблення нових документів</w:t>
            </w:r>
          </w:p>
        </w:tc>
        <w:tc>
          <w:tcPr>
            <w:tcW w:w="123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3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53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Каталогізація нових документів (складання бібліографічних записів та внесення до електронного каталогу)</w:t>
            </w:r>
          </w:p>
        </w:tc>
        <w:tc>
          <w:tcPr>
            <w:tcW w:w="123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3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53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Перевірка правильності розстановки фонду  українського та зарубіжного </w:t>
            </w:r>
            <w:r>
              <w:rPr>
                <w:sz w:val="28"/>
                <w:szCs w:val="28"/>
              </w:rPr>
              <w:lastRenderedPageBreak/>
              <w:t xml:space="preserve">літературознавства </w:t>
            </w:r>
          </w:p>
        </w:tc>
        <w:tc>
          <w:tcPr>
            <w:tcW w:w="123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3000</w:t>
            </w:r>
          </w:p>
        </w:tc>
        <w:tc>
          <w:tcPr>
            <w:tcW w:w="193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53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Збереження книжкового фонду (поточний дрібний ремонт)</w:t>
            </w:r>
          </w:p>
        </w:tc>
        <w:tc>
          <w:tcPr>
            <w:tcW w:w="123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53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Звільнення фонду від застарілих,  дублетних та фізично зношених документів (літературознавство)</w:t>
            </w:r>
          </w:p>
        </w:tc>
        <w:tc>
          <w:tcPr>
            <w:tcW w:w="123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3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53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Систематична реєстрація нових поступлень періодичних видань у картотеці</w:t>
            </w:r>
          </w:p>
        </w:tc>
        <w:tc>
          <w:tcPr>
            <w:tcW w:w="123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</w:t>
            </w:r>
          </w:p>
        </w:tc>
        <w:tc>
          <w:tcPr>
            <w:tcW w:w="193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53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бібліографічних аналітичних записів статей періодичних видань та внесення до електронного каталогу «Статті»</w:t>
            </w:r>
          </w:p>
        </w:tc>
        <w:tc>
          <w:tcPr>
            <w:tcW w:w="123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3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53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Звільнення фонду від застарілих періодичних видань</w:t>
            </w:r>
          </w:p>
        </w:tc>
        <w:tc>
          <w:tcPr>
            <w:tcW w:w="123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3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3E412A" w:rsidRDefault="00664A90" w:rsidP="00664A9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2.2 Основні показники бібліотечного обслуговування користувачів</w:t>
      </w:r>
    </w:p>
    <w:p w:rsidR="00664A90" w:rsidRPr="009F5ADF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417"/>
        <w:gridCol w:w="1418"/>
        <w:gridCol w:w="1383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2015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Виконано</w:t>
            </w:r>
          </w:p>
        </w:tc>
        <w:tc>
          <w:tcPr>
            <w:tcW w:w="1383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664A90" w:rsidTr="00DE07F5">
        <w:tc>
          <w:tcPr>
            <w:tcW w:w="675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4A90" w:rsidRPr="00051635" w:rsidRDefault="00664A90" w:rsidP="00DE0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64A90" w:rsidRPr="00051635" w:rsidRDefault="00664A90" w:rsidP="00DE0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користувачів бібліотеки</w:t>
            </w:r>
          </w:p>
        </w:tc>
        <w:tc>
          <w:tcPr>
            <w:tcW w:w="1417" w:type="dxa"/>
          </w:tcPr>
          <w:p w:rsidR="00664A90" w:rsidRPr="00051635" w:rsidRDefault="00664A90" w:rsidP="00DE07F5">
            <w:pPr>
              <w:jc w:val="center"/>
              <w:rPr>
                <w:sz w:val="28"/>
                <w:szCs w:val="28"/>
              </w:rPr>
            </w:pPr>
            <w:r w:rsidRPr="000516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664A90" w:rsidRPr="00F82C0E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 w:rsidRPr="000516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383" w:type="dxa"/>
          </w:tcPr>
          <w:p w:rsidR="00664A90" w:rsidRPr="00051635" w:rsidRDefault="00664A90" w:rsidP="00DE07F5">
            <w:pPr>
              <w:jc w:val="center"/>
              <w:rPr>
                <w:sz w:val="28"/>
                <w:szCs w:val="28"/>
              </w:rPr>
            </w:pPr>
            <w:r w:rsidRPr="00051635">
              <w:rPr>
                <w:sz w:val="28"/>
                <w:szCs w:val="28"/>
              </w:rPr>
              <w:t>850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Відвідування</w:t>
            </w:r>
          </w:p>
        </w:tc>
        <w:tc>
          <w:tcPr>
            <w:tcW w:w="1417" w:type="dxa"/>
          </w:tcPr>
          <w:p w:rsidR="00664A90" w:rsidRPr="00F82C0E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1700</w:t>
            </w:r>
          </w:p>
        </w:tc>
        <w:tc>
          <w:tcPr>
            <w:tcW w:w="1418" w:type="dxa"/>
          </w:tcPr>
          <w:p w:rsidR="00664A90" w:rsidRPr="00F82C0E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1233</w:t>
            </w:r>
          </w:p>
        </w:tc>
        <w:tc>
          <w:tcPr>
            <w:tcW w:w="1383" w:type="dxa"/>
          </w:tcPr>
          <w:p w:rsidR="00664A90" w:rsidRPr="00F82C0E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Середнє відвідування</w:t>
            </w:r>
          </w:p>
        </w:tc>
        <w:tc>
          <w:tcPr>
            <w:tcW w:w="1417" w:type="dxa"/>
          </w:tcPr>
          <w:p w:rsidR="00664A90" w:rsidRPr="0005163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664A90" w:rsidRPr="0005163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383" w:type="dxa"/>
          </w:tcPr>
          <w:p w:rsidR="00664A90" w:rsidRPr="0005163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Книговидача</w:t>
            </w:r>
          </w:p>
        </w:tc>
        <w:tc>
          <w:tcPr>
            <w:tcW w:w="1417" w:type="dxa"/>
          </w:tcPr>
          <w:p w:rsidR="00664A90" w:rsidRPr="0005163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418" w:type="dxa"/>
          </w:tcPr>
          <w:p w:rsidR="00664A90" w:rsidRPr="00F82C0E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14990</w:t>
            </w:r>
          </w:p>
        </w:tc>
        <w:tc>
          <w:tcPr>
            <w:tcW w:w="1383" w:type="dxa"/>
          </w:tcPr>
          <w:p w:rsidR="00664A90" w:rsidRPr="0005163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Середня читаність(книговидача: користувачів)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64A90" w:rsidRPr="0005163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664A90" w:rsidRPr="00F82C0E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Обертаність фонду бібліотеки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383" w:type="dxa"/>
          </w:tcPr>
          <w:p w:rsidR="00664A90" w:rsidRPr="00210D9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Інформаційно-бібліографічне обслуговування (кількість довідок)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64A90" w:rsidRPr="0005163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3" w:type="dxa"/>
          </w:tcPr>
          <w:p w:rsidR="00664A90" w:rsidRPr="0005163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абонентів інформації</w:t>
            </w:r>
          </w:p>
        </w:tc>
        <w:tc>
          <w:tcPr>
            <w:tcW w:w="1417" w:type="dxa"/>
          </w:tcPr>
          <w:p w:rsidR="00664A90" w:rsidRPr="00E467C8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664A90" w:rsidRPr="00E467C8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Індивідуальних</w:t>
            </w:r>
          </w:p>
        </w:tc>
        <w:tc>
          <w:tcPr>
            <w:tcW w:w="1417" w:type="dxa"/>
          </w:tcPr>
          <w:p w:rsidR="00664A90" w:rsidRPr="00E467C8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Групових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бібліографічних списків для абонентів  всього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 тематичних рекомендаційних списків друкованих у фаховій періодиці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817"/>
        <w:gridCol w:w="5098"/>
        <w:gridCol w:w="1842"/>
        <w:gridCol w:w="2098"/>
      </w:tblGrid>
      <w:tr w:rsidR="00664A90" w:rsidTr="00DE07F5">
        <w:tc>
          <w:tcPr>
            <w:tcW w:w="8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098" w:type="dxa"/>
          </w:tcPr>
          <w:p w:rsidR="00664A90" w:rsidRPr="003E412A" w:rsidRDefault="00664A90" w:rsidP="00DE07F5">
            <w:pPr>
              <w:rPr>
                <w:b/>
                <w:sz w:val="28"/>
                <w:szCs w:val="28"/>
              </w:rPr>
            </w:pPr>
            <w:r w:rsidRPr="003E412A">
              <w:rPr>
                <w:b/>
                <w:sz w:val="28"/>
                <w:szCs w:val="28"/>
              </w:rPr>
              <w:lastRenderedPageBreak/>
              <w:t>Бібліотека ІППО покликана обслуговувати різні категорії працівників освіти області, враховуючі їхні професійні, наукові, освітні потреби, котрі задовольнятимуться з допомогою наданих відповідних бібліотечних, бібліографічних та інформаційних послуг.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5ADF">
              <w:rPr>
                <w:sz w:val="28"/>
                <w:szCs w:val="28"/>
              </w:rPr>
              <w:t xml:space="preserve">блік роботи з користувачами у </w:t>
            </w:r>
            <w:r>
              <w:rPr>
                <w:sz w:val="28"/>
                <w:szCs w:val="28"/>
              </w:rPr>
              <w:t>щоденнику бібліотеки та фіксація</w:t>
            </w:r>
            <w:r w:rsidRPr="009F5ADF">
              <w:rPr>
                <w:sz w:val="28"/>
                <w:szCs w:val="28"/>
              </w:rPr>
              <w:t xml:space="preserve"> показників: кількість користувачів, відвідувань,</w:t>
            </w:r>
            <w:r>
              <w:rPr>
                <w:sz w:val="28"/>
                <w:szCs w:val="28"/>
              </w:rPr>
              <w:t xml:space="preserve"> </w:t>
            </w:r>
            <w:r w:rsidRPr="009F5ADF">
              <w:rPr>
                <w:sz w:val="28"/>
                <w:szCs w:val="28"/>
              </w:rPr>
              <w:t>галузевих та загальної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книговидач</w:t>
            </w:r>
            <w:r w:rsidRPr="009F5ADF">
              <w:rPr>
                <w:sz w:val="28"/>
                <w:szCs w:val="28"/>
              </w:rPr>
              <w:t>, кількість виданих довідок</w:t>
            </w:r>
            <w:r>
              <w:rPr>
                <w:sz w:val="28"/>
                <w:szCs w:val="28"/>
              </w:rPr>
              <w:t>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3250">
              <w:rPr>
                <w:sz w:val="28"/>
                <w:szCs w:val="28"/>
              </w:rPr>
              <w:t xml:space="preserve">адання </w:t>
            </w:r>
            <w:r>
              <w:rPr>
                <w:sz w:val="28"/>
                <w:szCs w:val="28"/>
              </w:rPr>
              <w:t xml:space="preserve">послуг </w:t>
            </w:r>
            <w:r w:rsidRPr="00893250">
              <w:rPr>
                <w:sz w:val="28"/>
                <w:szCs w:val="28"/>
              </w:rPr>
              <w:t>користува</w:t>
            </w:r>
            <w:r>
              <w:rPr>
                <w:sz w:val="28"/>
                <w:szCs w:val="28"/>
              </w:rPr>
              <w:t>чам з пошуку , підбору інформації</w:t>
            </w:r>
            <w:r w:rsidRPr="0089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та друкування списків </w:t>
            </w:r>
            <w:r w:rsidRPr="0089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з допомогою </w:t>
            </w:r>
            <w:r w:rsidRPr="00893250">
              <w:rPr>
                <w:sz w:val="28"/>
                <w:szCs w:val="28"/>
              </w:rPr>
              <w:t xml:space="preserve"> електронн</w:t>
            </w:r>
            <w:r>
              <w:rPr>
                <w:sz w:val="28"/>
                <w:szCs w:val="28"/>
              </w:rPr>
              <w:t>ого</w:t>
            </w:r>
            <w:r w:rsidRPr="00893250">
              <w:rPr>
                <w:sz w:val="28"/>
                <w:szCs w:val="28"/>
              </w:rPr>
              <w:t xml:space="preserve"> каталог</w:t>
            </w:r>
            <w:r>
              <w:rPr>
                <w:sz w:val="28"/>
                <w:szCs w:val="28"/>
              </w:rPr>
              <w:t xml:space="preserve">у книг і статей і  електронної бібліотеки 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перереєстрація користувачів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консультацій з питань користування пошуковою системою  електронного каталогу та електронною бібліотекою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Облік наданих бібліографічних довідок у зошиті реєстрації та друк інформаційних списків 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t>ІІІ.    Інформаційно-методичне забезпечення діяльності ІППО та       бібліографічна робота.</w:t>
      </w:r>
    </w:p>
    <w:p w:rsidR="00664A90" w:rsidRDefault="00664A90" w:rsidP="00664A90">
      <w:pPr>
        <w:rPr>
          <w:sz w:val="28"/>
          <w:szCs w:val="28"/>
        </w:rPr>
      </w:pPr>
      <w:r>
        <w:rPr>
          <w:sz w:val="28"/>
          <w:szCs w:val="28"/>
        </w:rPr>
        <w:t>Головна мета діяльності бібліотеки – інформаційне забезпечення навчального та наукового процесів.</w:t>
      </w:r>
    </w:p>
    <w:p w:rsidR="00664A90" w:rsidRDefault="00664A90" w:rsidP="00664A90">
      <w:pPr>
        <w:rPr>
          <w:sz w:val="28"/>
          <w:szCs w:val="28"/>
        </w:rPr>
      </w:pPr>
      <w:r>
        <w:rPr>
          <w:sz w:val="28"/>
          <w:szCs w:val="28"/>
        </w:rPr>
        <w:t xml:space="preserve">Форми роботи для  досягнення вказаної мети планується застосовувати різноманітні: інформаційно-бібліографічне обслуговування працівників освіти, довідково-бібліографічна робота для забезпечення запитів користувачів, створення бібліографічних посібників різних типів і видів, інформування за вибірковим принципом розповсюдження інформації, диференційоване  обслуговування різних груп користувачів, організація довідково-пошукового апарату в електронній формі, створення електронних текстових  баз даних (електронна бібліотека), наочна інформація. З </w:t>
      </w:r>
      <w:r w:rsidRPr="00893250">
        <w:rPr>
          <w:sz w:val="28"/>
          <w:szCs w:val="28"/>
        </w:rPr>
        <w:t xml:space="preserve"> цією метою використовувати інноваційні форми бібліографічної роботи, електронні інформаці</w:t>
      </w:r>
      <w:r>
        <w:rPr>
          <w:sz w:val="28"/>
          <w:szCs w:val="28"/>
        </w:rPr>
        <w:t>йні ресурси.</w:t>
      </w:r>
    </w:p>
    <w:p w:rsidR="00664A90" w:rsidRDefault="00664A90" w:rsidP="00664A90">
      <w:pPr>
        <w:rPr>
          <w:b/>
          <w:sz w:val="28"/>
          <w:szCs w:val="28"/>
        </w:rPr>
      </w:pPr>
      <w:r w:rsidRPr="00210D95">
        <w:rPr>
          <w:b/>
          <w:sz w:val="28"/>
          <w:szCs w:val="28"/>
        </w:rPr>
        <w:lastRenderedPageBreak/>
        <w:t>3.1</w:t>
      </w:r>
      <w:r>
        <w:rPr>
          <w:b/>
          <w:sz w:val="28"/>
          <w:szCs w:val="28"/>
        </w:rPr>
        <w:t xml:space="preserve">  Забезпечення доступу користувачів до інформації</w:t>
      </w:r>
    </w:p>
    <w:p w:rsidR="00664A90" w:rsidRPr="00210D95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50"/>
        <w:gridCol w:w="3643"/>
        <w:gridCol w:w="1214"/>
        <w:gridCol w:w="2184"/>
        <w:gridCol w:w="2164"/>
      </w:tblGrid>
      <w:tr w:rsidR="00664A90" w:rsidTr="00DE07F5">
        <w:tc>
          <w:tcPr>
            <w:tcW w:w="650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43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214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Обсяг</w:t>
            </w:r>
          </w:p>
        </w:tc>
        <w:tc>
          <w:tcPr>
            <w:tcW w:w="2184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Відповідальни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Організація довідково-пошукового апарату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електронного каталогу: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Наповнення бази «Книги Всього книг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Наповнення бази «Статті»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статей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  <w:lang w:val="en-US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30700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Редагування бази даних «Книги»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Лютий,березень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Редагування бази даних «Статті»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Наповнення документами електронної бібліотеки «</w:t>
            </w:r>
            <w:proofErr w:type="spellStart"/>
            <w:r>
              <w:rPr>
                <w:sz w:val="28"/>
                <w:szCs w:val="28"/>
              </w:rPr>
              <w:t>ШБІЦ-інфо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Бібліотечно-інформаційна діяльність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3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Організація книжкових виставок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Постійнодіючих</w:t>
            </w:r>
            <w:proofErr w:type="spellEnd"/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та 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Нових надходжень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тематичних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 них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персональних, до ювілеїв видатних осіб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заходів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Тематичних полиць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бібліографічних оглядів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Дні інформації та бібліографії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 w:rsidRPr="00916CD7"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675"/>
        <w:gridCol w:w="3944"/>
        <w:gridCol w:w="846"/>
        <w:gridCol w:w="2383"/>
        <w:gridCol w:w="2007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Інформаційно-бібліографічне забезпечення користувачів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 «Інформаційного бюлетеня нових надходжень»</w:t>
            </w: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(анотований бібліографічний покажчик книг)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Щоквартально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Бібліографічних анотованих списків нових книг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16CD7"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  <w:p w:rsidR="00664A90" w:rsidRPr="00916CD7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Л.</w:t>
            </w:r>
            <w:proofErr w:type="spellStart"/>
            <w:r w:rsidRPr="00916CD7"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слухачів курсів: тематичні бібліографічні покажчики</w:t>
            </w:r>
          </w:p>
        </w:tc>
        <w:tc>
          <w:tcPr>
            <w:tcW w:w="846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Л.</w:t>
            </w:r>
            <w:proofErr w:type="spellStart"/>
            <w:r w:rsidRPr="00916CD7"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Тематичних рекомендаційних списків до ювілейних дат</w:t>
            </w:r>
          </w:p>
        </w:tc>
        <w:tc>
          <w:tcPr>
            <w:tcW w:w="846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Тематичних рекомендаційних списків до виставок книг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Групова інформація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RPr="00916CD7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944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рекомендованої літератури до обласних семінарів та конференцій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Подати інформацію (списки, огляди) про нові надходження до газети «Освітянське слово»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О.Василечко</w:t>
            </w:r>
          </w:p>
        </w:tc>
      </w:tr>
    </w:tbl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3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Інформаційно-комунікаційна діяльність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сайтом «Бібліотека»</w:t>
            </w:r>
          </w:p>
        </w:tc>
        <w:tc>
          <w:tcPr>
            <w:tcW w:w="2268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П.Бойко</w:t>
            </w: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«Інформаційно-бібліографічна діяльність»: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1)підрозділ «Періодичні видання» - інформувати про передплатні видання;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2)підрозділ «Нові поступлення» - подавати електронний варіант Інформаційних бюлетенів та списків нових книг;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3)підрозділ «Рекомендаційна бібліографія» - подавати огляди літератури, списки рекомендованої літератури до семінарів та масових заходів, тематичні рекомендовані списки, віртуальні виставки тощо;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4)підрозділ «Наочна інформація» - подавати ілюстровану інформацію про організовані виставки книг;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«На допомогу слухачам курсів» подати електронні варіанти бібліографічних покажчиків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Червень, Грудень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Електронний каталог</w:t>
            </w:r>
          </w:p>
          <w:p w:rsidR="00664A90" w:rsidRDefault="00664A90" w:rsidP="00664A9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Базу даних «Статті» систематично наповнювати новими бібліографічними записами</w:t>
            </w:r>
          </w:p>
          <w:p w:rsidR="00664A90" w:rsidRPr="00916CD7" w:rsidRDefault="00664A90" w:rsidP="00664A9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Базу даних «Книги» наповнювати анотованими бібліографічними записами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баз даних «Книги» і «Статті» до розділу з цифровими індексами внести їх тематичні назви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П.</w:t>
            </w:r>
          </w:p>
        </w:tc>
      </w:tr>
    </w:tbl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IV</w:t>
      </w:r>
      <w:r w:rsidRPr="00483423">
        <w:rPr>
          <w:b/>
          <w:sz w:val="36"/>
          <w:szCs w:val="36"/>
        </w:rPr>
        <w:t>. Науково-методична робота.</w:t>
      </w:r>
    </w:p>
    <w:p w:rsidR="00483423" w:rsidRPr="00483423" w:rsidRDefault="00483423" w:rsidP="00664A90">
      <w:pPr>
        <w:rPr>
          <w:b/>
          <w:sz w:val="36"/>
          <w:szCs w:val="36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RPr="00B72B66" w:rsidTr="00DE07F5">
        <w:tc>
          <w:tcPr>
            <w:tcW w:w="675" w:type="dxa"/>
          </w:tcPr>
          <w:p w:rsidR="00664A90" w:rsidRPr="00B72B66" w:rsidRDefault="00664A90" w:rsidP="00DE07F5">
            <w:pPr>
              <w:rPr>
                <w:b/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64A90" w:rsidRPr="00B72B66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заняття зі слухачами курсів, шкільними бібліотекарями «Сучасні аспекти діяльності бібліотек: сайт бібліотеки навчального закладу,  електронний каталог та електронна бібліотека»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Січень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664A90" w:rsidRPr="00B72B66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B72B66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Л.</w:t>
            </w:r>
            <w:proofErr w:type="spellStart"/>
            <w:r w:rsidRPr="00B72B66">
              <w:rPr>
                <w:sz w:val="28"/>
                <w:szCs w:val="28"/>
              </w:rPr>
              <w:t>Полтор</w:t>
            </w:r>
            <w:r>
              <w:rPr>
                <w:sz w:val="28"/>
                <w:szCs w:val="28"/>
              </w:rPr>
              <w:t>а</w:t>
            </w:r>
            <w:r w:rsidRPr="00B72B66">
              <w:rPr>
                <w:sz w:val="28"/>
                <w:szCs w:val="28"/>
              </w:rPr>
              <w:t>цька</w:t>
            </w:r>
            <w:proofErr w:type="spellEnd"/>
          </w:p>
        </w:tc>
      </w:tr>
      <w:tr w:rsidR="00664A90" w:rsidRPr="00B72B66" w:rsidTr="00DE07F5">
        <w:tc>
          <w:tcPr>
            <w:tcW w:w="675" w:type="dxa"/>
          </w:tcPr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664A90" w:rsidRPr="00B72B66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 методистів, відповідальних за роботу шкільних бібліотекарів РМК, ІМЦ районних(міських) відділів(управлінь) освіти « Методичне забезпечення професійного зростання та розвитку творчого потенціалу бібліотекарів»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B72B66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Г.Столярчук</w:t>
            </w:r>
          </w:p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Л.</w:t>
            </w:r>
            <w:proofErr w:type="spellStart"/>
            <w:r w:rsidRPr="00B72B66">
              <w:rPr>
                <w:sz w:val="28"/>
                <w:szCs w:val="28"/>
              </w:rPr>
              <w:t>Полт</w:t>
            </w:r>
            <w:r>
              <w:rPr>
                <w:sz w:val="28"/>
                <w:szCs w:val="28"/>
              </w:rPr>
              <w:t>о</w:t>
            </w:r>
            <w:r w:rsidRPr="00B72B66">
              <w:rPr>
                <w:sz w:val="28"/>
                <w:szCs w:val="28"/>
              </w:rPr>
              <w:t>рацька</w:t>
            </w:r>
            <w:proofErr w:type="spellEnd"/>
          </w:p>
        </w:tc>
      </w:tr>
      <w:tr w:rsidR="00664A90" w:rsidRPr="00B72B66" w:rsidTr="00DE07F5">
        <w:tc>
          <w:tcPr>
            <w:tcW w:w="675" w:type="dxa"/>
          </w:tcPr>
          <w:p w:rsidR="00664A90" w:rsidRPr="00B72B66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4A90" w:rsidRPr="00B72B66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 керівників методичних об</w:t>
            </w:r>
            <w:r w:rsidRPr="00B72B66">
              <w:rPr>
                <w:sz w:val="28"/>
                <w:szCs w:val="28"/>
              </w:rPr>
              <w:t>’є</w:t>
            </w:r>
            <w:r>
              <w:rPr>
                <w:sz w:val="28"/>
                <w:szCs w:val="28"/>
              </w:rPr>
              <w:t>днань шкільних бібліотекарів « Виховання культури читання як засіб читацької компетентності учнів»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Травень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Г.Столярчук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Pr="00B72B66" w:rsidRDefault="00664A90" w:rsidP="00664A90">
      <w:pPr>
        <w:rPr>
          <w:b/>
          <w:sz w:val="28"/>
          <w:szCs w:val="28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  <w:lang w:val="ru-RU"/>
        </w:rPr>
        <w:t xml:space="preserve">. </w:t>
      </w:r>
      <w:r w:rsidRPr="00483423">
        <w:rPr>
          <w:b/>
          <w:sz w:val="36"/>
          <w:szCs w:val="36"/>
        </w:rPr>
        <w:t>Управлінсько-організаційна діяльність</w:t>
      </w:r>
    </w:p>
    <w:p w:rsidR="00664A90" w:rsidRDefault="00664A90" w:rsidP="00664A9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898"/>
        <w:gridCol w:w="2122"/>
        <w:gridCol w:w="2164"/>
      </w:tblGrid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26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2092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річного плану роботи</w:t>
            </w:r>
          </w:p>
        </w:tc>
        <w:tc>
          <w:tcPr>
            <w:tcW w:w="2126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звіт про роботу бібліотеки</w:t>
            </w:r>
          </w:p>
        </w:tc>
        <w:tc>
          <w:tcPr>
            <w:tcW w:w="2126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 роботи у зошиті обліку «Сайт»</w:t>
            </w:r>
          </w:p>
        </w:tc>
        <w:tc>
          <w:tcPr>
            <w:tcW w:w="2126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семінарах з питань бібліотекознавства, самоосвіта (методичний день, вивчення професійних документів)</w:t>
            </w:r>
          </w:p>
        </w:tc>
        <w:tc>
          <w:tcPr>
            <w:tcW w:w="2126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Реклама бібліотеки: випуск рекламних буклетів, оформлення головної сторінки сайту «Бібліотека» </w:t>
            </w:r>
          </w:p>
        </w:tc>
        <w:tc>
          <w:tcPr>
            <w:tcW w:w="2126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Щоквартально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П.Бойко</w:t>
            </w: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proofErr w:type="gramStart"/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</w:rPr>
        <w:t>І</w:t>
      </w:r>
      <w:r w:rsidRPr="00483423">
        <w:rPr>
          <w:b/>
          <w:sz w:val="36"/>
          <w:szCs w:val="36"/>
          <w:lang w:val="en-US"/>
        </w:rPr>
        <w:t>.</w:t>
      </w:r>
      <w:proofErr w:type="gramEnd"/>
      <w:r w:rsidRPr="00483423">
        <w:rPr>
          <w:b/>
          <w:sz w:val="36"/>
          <w:szCs w:val="36"/>
        </w:rPr>
        <w:t xml:space="preserve"> Техніко-технологічна діяльність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 з виготовлення ксерокопій і друку списків літератури користувачам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4A90" w:rsidRPr="00916CD7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та встановлення двох нових 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 w:rsidRPr="00916CD7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ютерів</w:t>
            </w:r>
            <w:proofErr w:type="spellEnd"/>
            <w:r>
              <w:rPr>
                <w:sz w:val="28"/>
                <w:szCs w:val="28"/>
              </w:rPr>
              <w:t xml:space="preserve"> для користувачів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санітарного дня</w:t>
            </w:r>
          </w:p>
        </w:tc>
        <w:tc>
          <w:tcPr>
            <w:tcW w:w="2268" w:type="dxa"/>
          </w:tcPr>
          <w:p w:rsidR="00664A90" w:rsidRPr="00916CD7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 (остання 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ятниця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Щорічне переміщення комплектів газет і журналів з читального залу до книгосховища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Естетичне оформлення читального залу</w:t>
            </w:r>
          </w:p>
        </w:tc>
        <w:tc>
          <w:tcPr>
            <w:tcW w:w="2268" w:type="dxa"/>
          </w:tcPr>
          <w:p w:rsidR="00664A90" w:rsidRPr="00DB6DD2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Pr="00916CD7" w:rsidRDefault="00664A90" w:rsidP="00664A90">
      <w:pPr>
        <w:jc w:val="both"/>
        <w:rPr>
          <w:sz w:val="28"/>
          <w:szCs w:val="28"/>
        </w:rPr>
      </w:pPr>
    </w:p>
    <w:p w:rsidR="002573FF" w:rsidRDefault="002573FF"/>
    <w:sectPr w:rsidR="002573FF" w:rsidSect="00DE07F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3E" w:rsidRDefault="00C97A3E" w:rsidP="005264A4">
      <w:pPr>
        <w:spacing w:after="0" w:line="240" w:lineRule="auto"/>
      </w:pPr>
      <w:r>
        <w:separator/>
      </w:r>
    </w:p>
  </w:endnote>
  <w:endnote w:type="continuationSeparator" w:id="0">
    <w:p w:rsidR="00C97A3E" w:rsidRDefault="00C97A3E" w:rsidP="005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65422"/>
      <w:docPartObj>
        <w:docPartGallery w:val="Page Numbers (Bottom of Page)"/>
        <w:docPartUnique/>
      </w:docPartObj>
    </w:sdtPr>
    <w:sdtContent>
      <w:p w:rsidR="00DE07F5" w:rsidRDefault="008911F5">
        <w:pPr>
          <w:pStyle w:val="a4"/>
          <w:jc w:val="center"/>
        </w:pPr>
        <w:fldSimple w:instr=" PAGE   \* MERGEFORMAT ">
          <w:r w:rsidR="001B5AA5">
            <w:rPr>
              <w:noProof/>
            </w:rPr>
            <w:t>2</w:t>
          </w:r>
        </w:fldSimple>
      </w:p>
    </w:sdtContent>
  </w:sdt>
  <w:p w:rsidR="00DE07F5" w:rsidRDefault="00DE07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3E" w:rsidRDefault="00C97A3E" w:rsidP="005264A4">
      <w:pPr>
        <w:spacing w:after="0" w:line="240" w:lineRule="auto"/>
      </w:pPr>
      <w:r>
        <w:separator/>
      </w:r>
    </w:p>
  </w:footnote>
  <w:footnote w:type="continuationSeparator" w:id="0">
    <w:p w:rsidR="00C97A3E" w:rsidRDefault="00C97A3E" w:rsidP="0052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B99"/>
    <w:multiLevelType w:val="hybridMultilevel"/>
    <w:tmpl w:val="103046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A90"/>
    <w:rsid w:val="00042C5B"/>
    <w:rsid w:val="00173EC1"/>
    <w:rsid w:val="001B5AA5"/>
    <w:rsid w:val="001F3632"/>
    <w:rsid w:val="001F4DD1"/>
    <w:rsid w:val="002573FF"/>
    <w:rsid w:val="00275618"/>
    <w:rsid w:val="002A5755"/>
    <w:rsid w:val="002F5C4D"/>
    <w:rsid w:val="00483423"/>
    <w:rsid w:val="004F297C"/>
    <w:rsid w:val="005264A4"/>
    <w:rsid w:val="00664A90"/>
    <w:rsid w:val="006D7B1D"/>
    <w:rsid w:val="008911F5"/>
    <w:rsid w:val="008B2629"/>
    <w:rsid w:val="00994A6F"/>
    <w:rsid w:val="00B13BF7"/>
    <w:rsid w:val="00BA33FA"/>
    <w:rsid w:val="00BF1CD8"/>
    <w:rsid w:val="00C97A3E"/>
    <w:rsid w:val="00DE07F5"/>
    <w:rsid w:val="00E56090"/>
    <w:rsid w:val="00EA0417"/>
    <w:rsid w:val="00EA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90"/>
    <w:pPr>
      <w:spacing w:after="200" w:afterAutospacing="0" w:line="276" w:lineRule="auto"/>
      <w:ind w:left="0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90"/>
    <w:pPr>
      <w:spacing w:after="0" w:afterAutospacing="0"/>
      <w:ind w:left="0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4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4A90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664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2015-12-02T14:37:00Z</dcterms:created>
  <dcterms:modified xsi:type="dcterms:W3CDTF">2015-12-07T09:11:00Z</dcterms:modified>
</cp:coreProperties>
</file>